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11A" w:rsidRDefault="006B511A" w:rsidP="006B511A">
      <w:pPr>
        <w:autoSpaceDE w:val="0"/>
        <w:autoSpaceDN w:val="0"/>
        <w:adjustRightInd w:val="0"/>
      </w:pPr>
    </w:p>
    <w:p w:rsidR="006B511A" w:rsidRPr="006766F3" w:rsidRDefault="001C55A4" w:rsidP="001C55A4">
      <w:pPr>
        <w:autoSpaceDE w:val="0"/>
        <w:autoSpaceDN w:val="0"/>
        <w:adjustRightInd w:val="0"/>
      </w:pPr>
      <w:r>
        <w:t xml:space="preserve">                                                                                    </w:t>
      </w:r>
      <w:r w:rsidR="006B511A" w:rsidRPr="006766F3">
        <w:t>УТВЕРЖДЕН:</w:t>
      </w:r>
    </w:p>
    <w:p w:rsidR="006B511A" w:rsidRPr="006766F3" w:rsidRDefault="006B511A" w:rsidP="006B511A">
      <w:pPr>
        <w:autoSpaceDE w:val="0"/>
        <w:autoSpaceDN w:val="0"/>
        <w:adjustRightInd w:val="0"/>
        <w:ind w:left="5040"/>
      </w:pPr>
      <w:r w:rsidRPr="006766F3">
        <w:t>распоряжением Управления образования</w:t>
      </w:r>
      <w:r w:rsidR="0032345D">
        <w:t xml:space="preserve"> администрации</w:t>
      </w:r>
      <w:r w:rsidRPr="006766F3">
        <w:t xml:space="preserve"> </w:t>
      </w:r>
    </w:p>
    <w:p w:rsidR="006B511A" w:rsidRPr="006766F3" w:rsidRDefault="00571A3F" w:rsidP="006B511A">
      <w:pPr>
        <w:autoSpaceDE w:val="0"/>
        <w:autoSpaceDN w:val="0"/>
        <w:adjustRightInd w:val="0"/>
        <w:ind w:left="5040"/>
      </w:pPr>
      <w:r>
        <w:t>Тарног</w:t>
      </w:r>
      <w:r w:rsidR="0032345D">
        <w:t>ского муниципального округа</w:t>
      </w:r>
      <w:r w:rsidR="006B511A" w:rsidRPr="006766F3">
        <w:t xml:space="preserve"> </w:t>
      </w:r>
    </w:p>
    <w:p w:rsidR="006B511A" w:rsidRPr="006766F3" w:rsidRDefault="006B511A" w:rsidP="006B511A">
      <w:pPr>
        <w:autoSpaceDE w:val="0"/>
        <w:autoSpaceDN w:val="0"/>
        <w:adjustRightInd w:val="0"/>
        <w:ind w:left="5040"/>
      </w:pPr>
      <w:r w:rsidRPr="006766F3">
        <w:t xml:space="preserve">от </w:t>
      </w:r>
      <w:r w:rsidR="0032345D">
        <w:t>07.03.2023</w:t>
      </w:r>
      <w:r w:rsidRPr="006766F3">
        <w:rPr>
          <w:color w:val="FFFFFF"/>
        </w:rPr>
        <w:t>20</w:t>
      </w:r>
      <w:r w:rsidRPr="006766F3">
        <w:t xml:space="preserve"> № </w:t>
      </w:r>
      <w:r w:rsidR="0032345D">
        <w:t>9</w:t>
      </w:r>
      <w:r w:rsidR="00571A3F">
        <w:t>1</w:t>
      </w:r>
      <w:r w:rsidRPr="006766F3">
        <w:rPr>
          <w:color w:val="FFFFFF"/>
        </w:rPr>
        <w:t>35</w:t>
      </w:r>
    </w:p>
    <w:p w:rsidR="006B511A" w:rsidRPr="006766F3" w:rsidRDefault="006B511A" w:rsidP="006B511A">
      <w:pPr>
        <w:autoSpaceDE w:val="0"/>
        <w:autoSpaceDN w:val="0"/>
        <w:adjustRightInd w:val="0"/>
        <w:ind w:left="5387"/>
      </w:pPr>
    </w:p>
    <w:p w:rsidR="006B511A" w:rsidRPr="006766F3" w:rsidRDefault="006B511A" w:rsidP="00D6258B">
      <w:pPr>
        <w:autoSpaceDE w:val="0"/>
        <w:autoSpaceDN w:val="0"/>
        <w:adjustRightInd w:val="0"/>
      </w:pPr>
    </w:p>
    <w:p w:rsidR="006B511A" w:rsidRPr="006766F3" w:rsidRDefault="006B511A" w:rsidP="006B511A"/>
    <w:p w:rsidR="006B511A" w:rsidRPr="006766F3" w:rsidRDefault="006B511A" w:rsidP="006B511A">
      <w:pPr>
        <w:pStyle w:val="ConsPlusTitle"/>
        <w:jc w:val="center"/>
        <w:rPr>
          <w:rFonts w:ascii="Times New Roman" w:hAnsi="Times New Roman" w:cs="Times New Roman"/>
        </w:rPr>
      </w:pPr>
      <w:r w:rsidRPr="006766F3">
        <w:rPr>
          <w:rFonts w:ascii="Times New Roman" w:hAnsi="Times New Roman" w:cs="Times New Roman"/>
        </w:rPr>
        <w:t>Административный регламент</w:t>
      </w:r>
    </w:p>
    <w:p w:rsidR="006B511A" w:rsidRPr="006766F3" w:rsidRDefault="006B511A" w:rsidP="006B511A">
      <w:pPr>
        <w:pStyle w:val="ConsPlusTitle"/>
        <w:jc w:val="center"/>
        <w:rPr>
          <w:rFonts w:ascii="Times New Roman" w:hAnsi="Times New Roman" w:cs="Times New Roman"/>
        </w:rPr>
      </w:pPr>
      <w:r w:rsidRPr="006766F3">
        <w:rPr>
          <w:rFonts w:ascii="Times New Roman" w:hAnsi="Times New Roman" w:cs="Times New Roman"/>
        </w:rPr>
        <w:t>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w:t>
      </w:r>
      <w:r w:rsidR="00571A3F">
        <w:rPr>
          <w:rFonts w:ascii="Times New Roman" w:hAnsi="Times New Roman" w:cs="Times New Roman"/>
        </w:rPr>
        <w:t>ьного образования</w:t>
      </w:r>
      <w:r w:rsidRPr="006766F3">
        <w:rPr>
          <w:rFonts w:ascii="Times New Roman" w:hAnsi="Times New Roman" w:cs="Times New Roman"/>
        </w:rPr>
        <w:t>»</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1"/>
        <w:rPr>
          <w:rFonts w:ascii="Times New Roman" w:hAnsi="Times New Roman" w:cs="Times New Roman"/>
        </w:rPr>
      </w:pPr>
      <w:r w:rsidRPr="006766F3">
        <w:rPr>
          <w:rFonts w:ascii="Times New Roman" w:hAnsi="Times New Roman" w:cs="Times New Roman"/>
        </w:rPr>
        <w:t>1. Общие положения</w:t>
      </w:r>
    </w:p>
    <w:p w:rsidR="006B511A" w:rsidRPr="006766F3" w:rsidRDefault="006B511A" w:rsidP="006B511A">
      <w:pPr>
        <w:pStyle w:val="ConsPlusTitle"/>
        <w:jc w:val="center"/>
        <w:outlineLvl w:val="1"/>
        <w:rPr>
          <w:rFonts w:ascii="Times New Roman" w:hAnsi="Times New Roman" w:cs="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Предмет регулирования регламента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1.1. Настоящий регламент устанавливает порядок предоставления гражданам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w:t>
      </w:r>
      <w:r w:rsidR="00571A3F">
        <w:rPr>
          <w:rFonts w:ascii="Times New Roman" w:hAnsi="Times New Roman"/>
        </w:rPr>
        <w:t>ьного образования</w:t>
      </w:r>
      <w:r w:rsidRPr="006766F3">
        <w:rPr>
          <w:rFonts w:ascii="Times New Roman" w:hAnsi="Times New Roman"/>
        </w:rPr>
        <w:t>» (далее муниципальная услуга)</w:t>
      </w:r>
      <w:r w:rsidR="00716013">
        <w:rPr>
          <w:rFonts w:ascii="Times New Roman" w:hAnsi="Times New Roman"/>
        </w:rPr>
        <w:t xml:space="preserve"> у</w:t>
      </w:r>
      <w:r w:rsidR="00571A3F">
        <w:rPr>
          <w:rFonts w:ascii="Times New Roman" w:hAnsi="Times New Roman"/>
        </w:rPr>
        <w:t>правлением образования Тарног</w:t>
      </w:r>
      <w:r w:rsidR="00716013">
        <w:rPr>
          <w:rFonts w:ascii="Times New Roman" w:hAnsi="Times New Roman"/>
        </w:rPr>
        <w:t>ского муниципального округа (далее - у</w:t>
      </w:r>
      <w:r w:rsidRPr="006766F3">
        <w:rPr>
          <w:rFonts w:ascii="Times New Roman" w:hAnsi="Times New Roman"/>
        </w:rPr>
        <w:t>правлен</w:t>
      </w:r>
      <w:r w:rsidR="00571A3F">
        <w:rPr>
          <w:rFonts w:ascii="Times New Roman" w:hAnsi="Times New Roman"/>
        </w:rPr>
        <w:t>ие образования) и бюджетными</w:t>
      </w:r>
      <w:r w:rsidRPr="006766F3">
        <w:rPr>
          <w:rFonts w:ascii="Times New Roman" w:hAnsi="Times New Roman"/>
        </w:rPr>
        <w:t xml:space="preserve"> образо</w:t>
      </w:r>
      <w:r w:rsidR="00571A3F">
        <w:rPr>
          <w:rFonts w:ascii="Times New Roman" w:hAnsi="Times New Roman"/>
        </w:rPr>
        <w:t>вательными организациями Тарног</w:t>
      </w:r>
      <w:r w:rsidR="00716013">
        <w:rPr>
          <w:rFonts w:ascii="Times New Roman" w:hAnsi="Times New Roman"/>
        </w:rPr>
        <w:t>ского муниципального округа</w:t>
      </w:r>
      <w:r w:rsidRPr="006766F3">
        <w:rPr>
          <w:rFonts w:ascii="Times New Roman" w:hAnsi="Times New Roman"/>
        </w:rPr>
        <w:t xml:space="preserve"> (далее - организации), реализующими основную общеобразовательную программу дошкольного образования.</w:t>
      </w:r>
    </w:p>
    <w:p w:rsidR="006B511A" w:rsidRPr="006766F3" w:rsidRDefault="00716013" w:rsidP="006B511A">
      <w:pPr>
        <w:pStyle w:val="ConsPlusNormal"/>
        <w:ind w:firstLine="540"/>
        <w:jc w:val="both"/>
        <w:rPr>
          <w:rFonts w:ascii="Times New Roman" w:hAnsi="Times New Roman"/>
        </w:rPr>
      </w:pPr>
      <w:r>
        <w:rPr>
          <w:rFonts w:ascii="Times New Roman" w:hAnsi="Times New Roman"/>
        </w:rPr>
        <w:t>1.2. Специалисты у</w:t>
      </w:r>
      <w:r w:rsidR="006B511A" w:rsidRPr="006766F3">
        <w:rPr>
          <w:rFonts w:ascii="Times New Roman" w:hAnsi="Times New Roman"/>
        </w:rPr>
        <w:t>правления образования и работники образовательных организаций при предоставлении муниципальной услуги руководствуются положениями настоящего административного регламента.</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Круг заявителей</w:t>
      </w:r>
    </w:p>
    <w:p w:rsidR="006B511A" w:rsidRPr="006766F3" w:rsidRDefault="006B511A" w:rsidP="006B511A">
      <w:pPr>
        <w:pStyle w:val="ConsPlusNormal"/>
        <w:ind w:firstLine="540"/>
        <w:jc w:val="both"/>
        <w:rPr>
          <w:rFonts w:ascii="Times New Roman" w:hAnsi="Times New Roman"/>
        </w:rPr>
      </w:pPr>
      <w:bookmarkStart w:id="0" w:name="Par46"/>
      <w:bookmarkEnd w:id="0"/>
      <w:r w:rsidRPr="006766F3">
        <w:rPr>
          <w:rFonts w:ascii="Times New Roman" w:hAnsi="Times New Roman"/>
        </w:rPr>
        <w:t>1.3. Заявителями при предоставлении муниципальной услуги выступают родители (законные представители) детей.</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Преимущественным правом при приеме в образовательную организацию на обучение по основным общеобразовательным программам дошкольного образования имеют проживающие в одной семье и имеющие общее место жительства дети, в которых обучаются их братья и (или) сестры.</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1.4. Справочная информация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Информация о месте нахождения, справочных телефонах и графике работы органа, предоставляющего услугу, образовательных организаций, предоставляющих услугу, указанных в </w:t>
      </w:r>
      <w:hyperlink w:anchor="Par61" w:tooltip="2.2. Муниципальная услуга предоставляется образовательными учреждениями, реализующими основную образовательную программу дошкольного образования, а именно:" w:history="1">
        <w:r w:rsidRPr="006766F3">
          <w:rPr>
            <w:rFonts w:ascii="Times New Roman" w:hAnsi="Times New Roman"/>
            <w:color w:val="0000FF"/>
          </w:rPr>
          <w:t>пункте 2.2</w:t>
        </w:r>
      </w:hyperlink>
      <w:r w:rsidRPr="006766F3">
        <w:rPr>
          <w:rFonts w:ascii="Times New Roman" w:hAnsi="Times New Roman"/>
        </w:rPr>
        <w:t xml:space="preserve"> Регламента, размещена на официальном сайт</w:t>
      </w:r>
      <w:r w:rsidR="00716013">
        <w:rPr>
          <w:rFonts w:ascii="Times New Roman" w:hAnsi="Times New Roman"/>
        </w:rPr>
        <w:t>е у</w:t>
      </w:r>
      <w:r w:rsidR="00571A3F">
        <w:rPr>
          <w:rFonts w:ascii="Times New Roman" w:hAnsi="Times New Roman"/>
        </w:rPr>
        <w:t>правления образования Тарног</w:t>
      </w:r>
      <w:r w:rsidR="00242CE4">
        <w:rPr>
          <w:rFonts w:ascii="Times New Roman" w:hAnsi="Times New Roman"/>
        </w:rPr>
        <w:t>ского муниципального округа</w:t>
      </w:r>
      <w:r w:rsidRPr="006766F3">
        <w:rPr>
          <w:rFonts w:ascii="Times New Roman" w:hAnsi="Times New Roman"/>
        </w:rPr>
        <w:t xml:space="preserve"> в сети Интернет по адресу: </w:t>
      </w:r>
      <w:hyperlink r:id="rId8" w:history="1">
        <w:r w:rsidR="00571A3F" w:rsidRPr="00105EF7">
          <w:rPr>
            <w:rStyle w:val="a3"/>
            <w:rFonts w:ascii="Times New Roman" w:hAnsi="Times New Roman"/>
          </w:rPr>
          <w:t>http://u21.edu35.ru/</w:t>
        </w:r>
      </w:hyperlink>
      <w:r w:rsidRPr="006766F3">
        <w:rPr>
          <w:rFonts w:ascii="Times New Roman" w:hAnsi="Times New Roman"/>
        </w:rPr>
        <w:t>. (Приложение №1, №2, №3)</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1"/>
        <w:rPr>
          <w:rFonts w:ascii="Times New Roman" w:hAnsi="Times New Roman" w:cs="Times New Roman"/>
        </w:rPr>
      </w:pPr>
      <w:r w:rsidRPr="006766F3">
        <w:rPr>
          <w:rFonts w:ascii="Times New Roman" w:hAnsi="Times New Roman" w:cs="Times New Roman"/>
        </w:rPr>
        <w:t>2. Стандарт предоставления муниципальной услуги</w:t>
      </w: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Наименование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2.1. Прием заявлений, постановка на учет и зачисление детей в образовательные организации, реализующие основную образовательную программу дошкол</w:t>
      </w:r>
      <w:r w:rsidR="00571A3F">
        <w:rPr>
          <w:rFonts w:ascii="Times New Roman" w:hAnsi="Times New Roman"/>
        </w:rPr>
        <w:t>ьного образования</w:t>
      </w:r>
      <w:r w:rsidRPr="006766F3">
        <w:rPr>
          <w:rFonts w:ascii="Times New Roman" w:hAnsi="Times New Roman"/>
        </w:rPr>
        <w:t>.</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Наименование органа, предоставляющего муниципальную услугу</w:t>
      </w:r>
    </w:p>
    <w:p w:rsidR="006B511A" w:rsidRPr="006766F3" w:rsidRDefault="006B511A" w:rsidP="006B511A">
      <w:pPr>
        <w:pStyle w:val="ConsPlusNormal"/>
        <w:ind w:firstLine="540"/>
        <w:jc w:val="both"/>
        <w:rPr>
          <w:rFonts w:ascii="Times New Roman" w:hAnsi="Times New Roman"/>
        </w:rPr>
      </w:pPr>
      <w:bookmarkStart w:id="1" w:name="Par61"/>
      <w:bookmarkEnd w:id="1"/>
      <w:r w:rsidRPr="006766F3">
        <w:rPr>
          <w:rFonts w:ascii="Times New Roman" w:hAnsi="Times New Roman"/>
        </w:rPr>
        <w:t xml:space="preserve">2.2. Муниципальная услуга предоставляется образовательными организациями, </w:t>
      </w:r>
      <w:r w:rsidRPr="006766F3">
        <w:rPr>
          <w:rFonts w:ascii="Times New Roman" w:hAnsi="Times New Roman"/>
        </w:rPr>
        <w:lastRenderedPageBreak/>
        <w:t>реализующими основную образовательную программу дошкольного образования, а именно:</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а) дошкольными образо</w:t>
      </w:r>
      <w:r w:rsidR="00571A3F">
        <w:rPr>
          <w:rFonts w:ascii="Times New Roman" w:hAnsi="Times New Roman"/>
        </w:rPr>
        <w:t>вательными организациями Тарног</w:t>
      </w:r>
      <w:r w:rsidR="00242CE4">
        <w:rPr>
          <w:rFonts w:ascii="Times New Roman" w:hAnsi="Times New Roman"/>
        </w:rPr>
        <w:t>ского муниципального округа</w:t>
      </w:r>
      <w:r w:rsidRPr="006766F3">
        <w:rPr>
          <w:rFonts w:ascii="Times New Roman" w:hAnsi="Times New Roman"/>
        </w:rPr>
        <w:t xml:space="preserve">, согласно </w:t>
      </w:r>
      <w:hyperlink w:anchor="Par502" w:tooltip="СПИСОК" w:history="1">
        <w:r w:rsidRPr="006766F3">
          <w:rPr>
            <w:rFonts w:ascii="Times New Roman" w:hAnsi="Times New Roman"/>
            <w:color w:val="0000FF"/>
          </w:rPr>
          <w:t>приложению N 2</w:t>
        </w:r>
      </w:hyperlink>
      <w:r w:rsidRPr="006766F3">
        <w:rPr>
          <w:rFonts w:ascii="Times New Roman" w:hAnsi="Times New Roman"/>
        </w:rPr>
        <w:t xml:space="preserve"> к настоящему регламенту;</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б) общеобразо</w:t>
      </w:r>
      <w:r w:rsidR="00571A3F">
        <w:rPr>
          <w:rFonts w:ascii="Times New Roman" w:hAnsi="Times New Roman"/>
        </w:rPr>
        <w:t>вательными организациями Тарног</w:t>
      </w:r>
      <w:r w:rsidR="00242CE4">
        <w:rPr>
          <w:rFonts w:ascii="Times New Roman" w:hAnsi="Times New Roman"/>
        </w:rPr>
        <w:t>ского муниципального округа</w:t>
      </w:r>
      <w:r w:rsidRPr="006766F3">
        <w:rPr>
          <w:rFonts w:ascii="Times New Roman" w:hAnsi="Times New Roman"/>
        </w:rPr>
        <w:t xml:space="preserve">, реализующими основную образовательную программу дошкольного образования, согласно </w:t>
      </w:r>
      <w:hyperlink w:anchor="Par612" w:tooltip="СПИСОК" w:history="1">
        <w:r w:rsidRPr="006766F3">
          <w:rPr>
            <w:rFonts w:ascii="Times New Roman" w:hAnsi="Times New Roman"/>
            <w:color w:val="0000FF"/>
          </w:rPr>
          <w:t>приложению N 3</w:t>
        </w:r>
      </w:hyperlink>
      <w:r w:rsidRPr="006766F3">
        <w:rPr>
          <w:rFonts w:ascii="Times New Roman" w:hAnsi="Times New Roman"/>
        </w:rPr>
        <w:t xml:space="preserve"> к настоящему регламенту;</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Деятельность по предоставлению муниципальной услуги организуе</w:t>
      </w:r>
      <w:r w:rsidR="00242CE4">
        <w:rPr>
          <w:rFonts w:ascii="Times New Roman" w:hAnsi="Times New Roman"/>
        </w:rPr>
        <w:t>т у</w:t>
      </w:r>
      <w:r w:rsidR="00571A3F">
        <w:rPr>
          <w:rFonts w:ascii="Times New Roman" w:hAnsi="Times New Roman"/>
        </w:rPr>
        <w:t xml:space="preserve">правление образования </w:t>
      </w:r>
      <w:r w:rsidR="00242CE4">
        <w:rPr>
          <w:rFonts w:ascii="Times New Roman" w:hAnsi="Times New Roman"/>
        </w:rPr>
        <w:t xml:space="preserve">администрации </w:t>
      </w:r>
      <w:r w:rsidR="00571A3F">
        <w:rPr>
          <w:rFonts w:ascii="Times New Roman" w:hAnsi="Times New Roman"/>
        </w:rPr>
        <w:t>Тарног</w:t>
      </w:r>
      <w:r w:rsidR="00242CE4">
        <w:rPr>
          <w:rFonts w:ascii="Times New Roman" w:hAnsi="Times New Roman"/>
        </w:rPr>
        <w:t>ского муниципального округа</w:t>
      </w:r>
      <w:r w:rsidRPr="006766F3">
        <w:rPr>
          <w:rFonts w:ascii="Times New Roman" w:hAnsi="Times New Roman"/>
        </w:rPr>
        <w:t>.</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Описание результата предоставления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2.3. Результатом предоставления муниципальной услуги является издание распорядительного акта о зачислении ребенка в образовательную организацию.</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Срок предоставления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2.4. Сроки предоставления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2.4.1. Постановка ребенка на учет (регистрация в подсистеме «Электронный детский сад» на Едином портале государственных и муниципальных услуг (функций) (далее - ЕПГУ), прием заявления о зачислении ребенка (перевода) в образовательную организацию осуществляется в срок, не превышающий 30 минут.</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2.4.2. Зачисление ребенка в образовательную организацию осуществляется в течение всего календарного года при наличии свободных мест.</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bookmarkStart w:id="2" w:name="Par76"/>
      <w:bookmarkEnd w:id="2"/>
      <w:r w:rsidRPr="006766F3">
        <w:rPr>
          <w:rFonts w:ascii="Times New Roman" w:hAnsi="Times New Roman" w:cs="Times New Roman"/>
        </w:rPr>
        <w:t>2.5. Перечень нормативно-правовых актов, регулирующих отношения, возникающие в связи с предоставлением муниципальной услуги</w:t>
      </w:r>
    </w:p>
    <w:p w:rsidR="006B511A" w:rsidRPr="006766F3" w:rsidRDefault="006B511A" w:rsidP="006B511A">
      <w:pPr>
        <w:pStyle w:val="ConsPlusTitle"/>
        <w:jc w:val="center"/>
        <w:outlineLvl w:val="2"/>
        <w:rPr>
          <w:rFonts w:ascii="Times New Roman" w:hAnsi="Times New Roman" w:cs="Times New Roman"/>
        </w:rPr>
      </w:pPr>
    </w:p>
    <w:p w:rsidR="006B511A" w:rsidRPr="006766F3" w:rsidRDefault="006B511A" w:rsidP="006B511A">
      <w:pPr>
        <w:pStyle w:val="ConsPlusNormal"/>
        <w:ind w:firstLine="708"/>
        <w:jc w:val="both"/>
        <w:rPr>
          <w:rFonts w:ascii="Times New Roman" w:hAnsi="Times New Roman"/>
        </w:rPr>
      </w:pPr>
      <w:r w:rsidRPr="006766F3">
        <w:rPr>
          <w:rFonts w:ascii="Times New Roman" w:hAnsi="Times New Roman"/>
        </w:rPr>
        <w:t>Предоставление муниципальной услуги осуществляется в соответствии с:</w:t>
      </w:r>
    </w:p>
    <w:p w:rsidR="006B511A" w:rsidRPr="006766F3" w:rsidRDefault="00214286" w:rsidP="006B511A">
      <w:pPr>
        <w:pStyle w:val="ConsPlusNormal"/>
        <w:jc w:val="both"/>
        <w:rPr>
          <w:rFonts w:ascii="Times New Roman" w:hAnsi="Times New Roman"/>
        </w:rPr>
      </w:pPr>
      <w:r>
        <w:rPr>
          <w:rFonts w:ascii="Times New Roman" w:hAnsi="Times New Roman"/>
        </w:rPr>
        <w:t>"Конвенцией</w:t>
      </w:r>
      <w:r w:rsidRPr="00214286">
        <w:rPr>
          <w:rFonts w:ascii="Times New Roman" w:hAnsi="Times New Roman"/>
        </w:rPr>
        <w:t xml:space="preserve"> о правах ребенка" (одобрена Генеральной Ассамблеей ООН 20.11.1989) (вступила в силу для СССР 15.09.1990)</w:t>
      </w:r>
      <w:r w:rsidR="006B511A" w:rsidRPr="006766F3">
        <w:rPr>
          <w:rFonts w:ascii="Times New Roman" w:hAnsi="Times New Roman"/>
        </w:rPr>
        <w:t>;</w:t>
      </w:r>
    </w:p>
    <w:p w:rsidR="00214286" w:rsidRDefault="00214286" w:rsidP="006B511A">
      <w:pPr>
        <w:pStyle w:val="ConsPlusNormal"/>
        <w:jc w:val="both"/>
        <w:rPr>
          <w:rFonts w:ascii="Times New Roman" w:hAnsi="Times New Roman"/>
        </w:rPr>
      </w:pPr>
      <w:r>
        <w:rPr>
          <w:rFonts w:ascii="Times New Roman" w:hAnsi="Times New Roman"/>
        </w:rPr>
        <w:t xml:space="preserve">"Конституцией </w:t>
      </w:r>
      <w:r w:rsidRPr="00214286">
        <w:rPr>
          <w:rFonts w:ascii="Times New Roman" w:hAnsi="Times New Roman"/>
        </w:rPr>
        <w:t xml:space="preserve"> Российской Федерации" (принята всенародным голосованием 12.12.1993 с изменениями, одобренными в ходе общероссийского голосования 01.07.2020)</w:t>
      </w:r>
      <w:r>
        <w:rPr>
          <w:rFonts w:ascii="Times New Roman" w:hAnsi="Times New Roman"/>
        </w:rPr>
        <w:t>;</w:t>
      </w:r>
    </w:p>
    <w:p w:rsidR="00214286" w:rsidRDefault="00214286" w:rsidP="006B511A">
      <w:pPr>
        <w:pStyle w:val="ConsPlusNormal"/>
        <w:jc w:val="both"/>
        <w:rPr>
          <w:rFonts w:ascii="Times New Roman" w:hAnsi="Times New Roman"/>
        </w:rPr>
      </w:pPr>
      <w:r>
        <w:rPr>
          <w:rFonts w:ascii="Times New Roman" w:hAnsi="Times New Roman"/>
        </w:rPr>
        <w:t>Федеральным</w:t>
      </w:r>
      <w:r w:rsidRPr="00214286">
        <w:rPr>
          <w:rFonts w:ascii="Times New Roman" w:hAnsi="Times New Roman"/>
        </w:rPr>
        <w:t xml:space="preserve"> закон</w:t>
      </w:r>
      <w:r>
        <w:rPr>
          <w:rFonts w:ascii="Times New Roman" w:hAnsi="Times New Roman"/>
        </w:rPr>
        <w:t>ом</w:t>
      </w:r>
      <w:r w:rsidRPr="00214286">
        <w:rPr>
          <w:rFonts w:ascii="Times New Roman" w:hAnsi="Times New Roman"/>
        </w:rPr>
        <w:t xml:space="preserve"> от 24.07.1998 N 124-ФЗ (ред. от 29.12.2022) "Об основных гарантиях прав ребенка в Российской Федерации"</w:t>
      </w:r>
      <w:r>
        <w:rPr>
          <w:rFonts w:ascii="Times New Roman" w:hAnsi="Times New Roman"/>
        </w:rPr>
        <w:t>;</w:t>
      </w:r>
    </w:p>
    <w:p w:rsidR="00214286" w:rsidRDefault="00214286" w:rsidP="006B511A">
      <w:pPr>
        <w:pStyle w:val="ConsPlusNormal"/>
        <w:jc w:val="both"/>
        <w:rPr>
          <w:rFonts w:ascii="Times New Roman" w:hAnsi="Times New Roman"/>
        </w:rPr>
      </w:pPr>
      <w:r>
        <w:rPr>
          <w:rFonts w:ascii="Times New Roman" w:hAnsi="Times New Roman"/>
        </w:rPr>
        <w:t>Федеральным</w:t>
      </w:r>
      <w:r w:rsidRPr="00214286">
        <w:rPr>
          <w:rFonts w:ascii="Times New Roman" w:hAnsi="Times New Roman"/>
        </w:rPr>
        <w:t xml:space="preserve"> закон</w:t>
      </w:r>
      <w:r>
        <w:rPr>
          <w:rFonts w:ascii="Times New Roman" w:hAnsi="Times New Roman"/>
        </w:rPr>
        <w:t>ом</w:t>
      </w:r>
      <w:r w:rsidRPr="00214286">
        <w:rPr>
          <w:rFonts w:ascii="Times New Roman" w:hAnsi="Times New Roman"/>
        </w:rPr>
        <w:t xml:space="preserve"> от 06.10.2003 N 131-ФЗ (ред. от 06.02.2023) "Об общих принципах организации местного самоуправления в Российской Федерации"</w:t>
      </w:r>
      <w:r>
        <w:rPr>
          <w:rFonts w:ascii="Times New Roman" w:hAnsi="Times New Roman"/>
        </w:rPr>
        <w:t>;</w:t>
      </w:r>
    </w:p>
    <w:p w:rsidR="006B511A" w:rsidRPr="006766F3" w:rsidRDefault="00214286" w:rsidP="006B511A">
      <w:pPr>
        <w:pStyle w:val="ConsPlusNormal"/>
        <w:jc w:val="both"/>
        <w:rPr>
          <w:rFonts w:ascii="Times New Roman" w:hAnsi="Times New Roman"/>
        </w:rPr>
      </w:pPr>
      <w:r>
        <w:rPr>
          <w:rFonts w:ascii="Times New Roman" w:hAnsi="Times New Roman"/>
        </w:rPr>
        <w:t>Федеральным</w:t>
      </w:r>
      <w:r w:rsidRPr="00214286">
        <w:rPr>
          <w:rFonts w:ascii="Times New Roman" w:hAnsi="Times New Roman"/>
        </w:rPr>
        <w:t xml:space="preserve"> закон</w:t>
      </w:r>
      <w:r>
        <w:rPr>
          <w:rFonts w:ascii="Times New Roman" w:hAnsi="Times New Roman"/>
        </w:rPr>
        <w:t>ом</w:t>
      </w:r>
      <w:r w:rsidRPr="00214286">
        <w:rPr>
          <w:rFonts w:ascii="Times New Roman" w:hAnsi="Times New Roman"/>
        </w:rPr>
        <w:t xml:space="preserve"> от 27.07.2006 N 149-ФЗ (ред. от 29.12.2022) "Об информации, информационных технологиях и о защите информации" (с изм. и доп., вступ. в силу с 01.03.2023)</w:t>
      </w:r>
      <w:r w:rsidR="006B511A" w:rsidRPr="006766F3">
        <w:rPr>
          <w:rFonts w:ascii="Times New Roman" w:hAnsi="Times New Roman"/>
        </w:rPr>
        <w:t>;</w:t>
      </w:r>
    </w:p>
    <w:p w:rsidR="006B511A" w:rsidRPr="006766F3" w:rsidRDefault="00214286" w:rsidP="006B511A">
      <w:pPr>
        <w:pStyle w:val="ConsPlusNormal"/>
        <w:jc w:val="both"/>
        <w:rPr>
          <w:rFonts w:ascii="Times New Roman" w:hAnsi="Times New Roman"/>
        </w:rPr>
      </w:pPr>
      <w:r>
        <w:rPr>
          <w:rFonts w:ascii="Times New Roman" w:hAnsi="Times New Roman"/>
        </w:rPr>
        <w:t>Федеральным</w:t>
      </w:r>
      <w:r w:rsidRPr="00214286">
        <w:rPr>
          <w:rFonts w:ascii="Times New Roman" w:hAnsi="Times New Roman"/>
        </w:rPr>
        <w:t xml:space="preserve"> закон</w:t>
      </w:r>
      <w:r>
        <w:rPr>
          <w:rFonts w:ascii="Times New Roman" w:hAnsi="Times New Roman"/>
        </w:rPr>
        <w:t>ом</w:t>
      </w:r>
      <w:r w:rsidRPr="00214286">
        <w:rPr>
          <w:rFonts w:ascii="Times New Roman" w:hAnsi="Times New Roman"/>
        </w:rPr>
        <w:t xml:space="preserve"> от 27.07.2006 N 152-ФЗ (ред. от 14.07.2022) "О персональных данных" (с изм. и доп., вступ. в силу с 01.03.2023)</w:t>
      </w:r>
      <w:r w:rsidR="006B511A" w:rsidRPr="006766F3">
        <w:rPr>
          <w:rFonts w:ascii="Times New Roman" w:hAnsi="Times New Roman"/>
        </w:rPr>
        <w:t>;</w:t>
      </w:r>
    </w:p>
    <w:p w:rsidR="006B511A" w:rsidRPr="006766F3" w:rsidRDefault="00214286" w:rsidP="006B511A">
      <w:pPr>
        <w:pStyle w:val="ConsPlusNormal"/>
        <w:jc w:val="both"/>
        <w:rPr>
          <w:rFonts w:ascii="Times New Roman" w:hAnsi="Times New Roman"/>
        </w:rPr>
      </w:pPr>
      <w:r>
        <w:rPr>
          <w:rFonts w:ascii="Times New Roman" w:hAnsi="Times New Roman"/>
        </w:rPr>
        <w:t>Федеральным</w:t>
      </w:r>
      <w:r w:rsidRPr="00214286">
        <w:rPr>
          <w:rFonts w:ascii="Times New Roman" w:hAnsi="Times New Roman"/>
        </w:rPr>
        <w:t xml:space="preserve"> закон</w:t>
      </w:r>
      <w:r>
        <w:rPr>
          <w:rFonts w:ascii="Times New Roman" w:hAnsi="Times New Roman"/>
        </w:rPr>
        <w:t>ом</w:t>
      </w:r>
      <w:r w:rsidRPr="00214286">
        <w:rPr>
          <w:rFonts w:ascii="Times New Roman" w:hAnsi="Times New Roman"/>
        </w:rPr>
        <w:t xml:space="preserve"> от 27.07.2010 N 210-ФЗ (ред. от 04.11.2022) "Об организации предоставления государственных и муниципальных услуг"</w:t>
      </w:r>
      <w:r w:rsidR="006B511A" w:rsidRPr="006766F3">
        <w:rPr>
          <w:rFonts w:ascii="Times New Roman" w:hAnsi="Times New Roman"/>
        </w:rPr>
        <w:t>;</w:t>
      </w:r>
    </w:p>
    <w:p w:rsidR="006B511A" w:rsidRPr="006766F3" w:rsidRDefault="00214286" w:rsidP="006B511A">
      <w:pPr>
        <w:pStyle w:val="ConsPlusNormal"/>
        <w:jc w:val="both"/>
        <w:rPr>
          <w:rFonts w:ascii="Times New Roman" w:hAnsi="Times New Roman"/>
        </w:rPr>
      </w:pPr>
      <w:r>
        <w:rPr>
          <w:rFonts w:ascii="Times New Roman" w:hAnsi="Times New Roman"/>
        </w:rPr>
        <w:t>Федеральным</w:t>
      </w:r>
      <w:r w:rsidRPr="00214286">
        <w:rPr>
          <w:rFonts w:ascii="Times New Roman" w:hAnsi="Times New Roman"/>
        </w:rPr>
        <w:t xml:space="preserve"> закон</w:t>
      </w:r>
      <w:r>
        <w:rPr>
          <w:rFonts w:ascii="Times New Roman" w:hAnsi="Times New Roman"/>
        </w:rPr>
        <w:t>ом</w:t>
      </w:r>
      <w:r w:rsidRPr="00214286">
        <w:rPr>
          <w:rFonts w:ascii="Times New Roman" w:hAnsi="Times New Roman"/>
        </w:rPr>
        <w:t xml:space="preserve"> от 29.12.2012 N 273-ФЗ (ред. от 17.02.2023) "Об образовании в Российской Федерации" (с изм. и доп., вступ. в силу с 28.02.2023)</w:t>
      </w:r>
      <w:r w:rsidR="006B511A" w:rsidRPr="006766F3">
        <w:rPr>
          <w:rFonts w:ascii="Times New Roman" w:hAnsi="Times New Roman"/>
        </w:rPr>
        <w:t xml:space="preserve">; </w:t>
      </w:r>
    </w:p>
    <w:p w:rsidR="006B511A" w:rsidRPr="006766F3" w:rsidRDefault="00214286" w:rsidP="006B511A">
      <w:pPr>
        <w:pStyle w:val="ConsPlusNormal"/>
        <w:jc w:val="both"/>
        <w:rPr>
          <w:rFonts w:ascii="Times New Roman" w:hAnsi="Times New Roman"/>
        </w:rPr>
      </w:pPr>
      <w:r>
        <w:rPr>
          <w:rFonts w:ascii="Times New Roman" w:hAnsi="Times New Roman"/>
        </w:rPr>
        <w:t>П</w:t>
      </w:r>
      <w:r w:rsidR="006B511A" w:rsidRPr="006766F3">
        <w:rPr>
          <w:rFonts w:ascii="Times New Roman" w:hAnsi="Times New Roman"/>
        </w:rPr>
        <w:t xml:space="preserve">остановлением Главного государственного санитарного </w:t>
      </w:r>
      <w:r w:rsidR="0032345D">
        <w:rPr>
          <w:rFonts w:ascii="Times New Roman" w:hAnsi="Times New Roman"/>
        </w:rPr>
        <w:t>врача Российской Федерации от 28.09.2020 № 28 «Об утверждении СП 2.4.3648-20</w:t>
      </w:r>
      <w:r w:rsidR="006B511A" w:rsidRPr="006766F3">
        <w:rPr>
          <w:rFonts w:ascii="Times New Roman" w:hAnsi="Times New Roman"/>
        </w:rPr>
        <w:t xml:space="preserve"> «Санитарно-эпидемиологические требования к </w:t>
      </w:r>
      <w:r w:rsidR="0032345D">
        <w:rPr>
          <w:rFonts w:ascii="Times New Roman" w:hAnsi="Times New Roman"/>
        </w:rPr>
        <w:t>организ</w:t>
      </w:r>
      <w:r w:rsidR="00716013">
        <w:rPr>
          <w:rFonts w:ascii="Times New Roman" w:hAnsi="Times New Roman"/>
        </w:rPr>
        <w:t>а</w:t>
      </w:r>
      <w:r w:rsidR="0032345D">
        <w:rPr>
          <w:rFonts w:ascii="Times New Roman" w:hAnsi="Times New Roman"/>
        </w:rPr>
        <w:t>циям воспитания и обучения, отдыха и оздоровления детей и молодёжи</w:t>
      </w:r>
      <w:r w:rsidR="006B511A" w:rsidRPr="006766F3">
        <w:rPr>
          <w:rFonts w:ascii="Times New Roman" w:hAnsi="Times New Roman"/>
        </w:rPr>
        <w:t>»;</w:t>
      </w:r>
    </w:p>
    <w:p w:rsidR="006B511A" w:rsidRDefault="00214286" w:rsidP="006B511A">
      <w:pPr>
        <w:pStyle w:val="ConsPlusNormal"/>
        <w:jc w:val="both"/>
        <w:rPr>
          <w:rFonts w:ascii="Times New Roman" w:hAnsi="Times New Roman"/>
        </w:rPr>
      </w:pPr>
      <w:r w:rsidRPr="00214286">
        <w:rPr>
          <w:rFonts w:ascii="Times New Roman" w:hAnsi="Times New Roman"/>
        </w:rPr>
        <w:t>Приказ</w:t>
      </w:r>
      <w:r>
        <w:rPr>
          <w:rFonts w:ascii="Times New Roman" w:hAnsi="Times New Roman"/>
        </w:rPr>
        <w:t>ом</w:t>
      </w:r>
      <w:r w:rsidRPr="00214286">
        <w:rPr>
          <w:rFonts w:ascii="Times New Roman" w:hAnsi="Times New Roman"/>
        </w:rPr>
        <w:t xml:space="preserve"> Минпросвещения России от 15.05.2020 N 236 (ред. от 23.01.2023) "Об утверждении Порядка приема на обучение по образовательным программам дошкольного образования" (Зарегистрировано в Минюсте России 17.06.2020 N 58681)</w:t>
      </w:r>
      <w:r>
        <w:rPr>
          <w:rFonts w:ascii="Times New Roman" w:hAnsi="Times New Roman"/>
        </w:rPr>
        <w:t xml:space="preserve">» </w:t>
      </w:r>
      <w:r w:rsidR="006B511A" w:rsidRPr="006766F3">
        <w:rPr>
          <w:rFonts w:ascii="Times New Roman" w:hAnsi="Times New Roman"/>
        </w:rPr>
        <w:t xml:space="preserve">; </w:t>
      </w:r>
    </w:p>
    <w:p w:rsidR="00487663" w:rsidRPr="006766F3" w:rsidRDefault="00214286" w:rsidP="006B511A">
      <w:pPr>
        <w:pStyle w:val="ConsPlusNormal"/>
        <w:jc w:val="both"/>
        <w:rPr>
          <w:rFonts w:ascii="Times New Roman" w:hAnsi="Times New Roman"/>
        </w:rPr>
      </w:pPr>
      <w:r w:rsidRPr="00214286">
        <w:rPr>
          <w:rFonts w:ascii="Times New Roman" w:hAnsi="Times New Roman"/>
        </w:rPr>
        <w:t>Приказ</w:t>
      </w:r>
      <w:r>
        <w:rPr>
          <w:rFonts w:ascii="Times New Roman" w:hAnsi="Times New Roman"/>
        </w:rPr>
        <w:t>ом</w:t>
      </w:r>
      <w:r w:rsidRPr="00214286">
        <w:rPr>
          <w:rFonts w:ascii="Times New Roman" w:hAnsi="Times New Roman"/>
        </w:rPr>
        <w:t xml:space="preserve"> Минпросвещения России от 31.07.2020 N 373 (ред. от 01.12.2022) "Об </w:t>
      </w:r>
      <w:r w:rsidRPr="00214286">
        <w:rPr>
          <w:rFonts w:ascii="Times New Roman" w:hAnsi="Times New Roman"/>
        </w:rPr>
        <w:lastRenderedPageBreak/>
        <w:t>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31.08.2020 N 59599)</w:t>
      </w:r>
      <w:r w:rsidR="00A50827">
        <w:rPr>
          <w:rFonts w:ascii="Times New Roman" w:hAnsi="Times New Roman"/>
        </w:rPr>
        <w:t>;</w:t>
      </w:r>
    </w:p>
    <w:p w:rsidR="006B511A" w:rsidRPr="006766F3" w:rsidRDefault="00214286" w:rsidP="006B511A">
      <w:pPr>
        <w:pStyle w:val="ConsPlusNormal"/>
        <w:jc w:val="both"/>
        <w:rPr>
          <w:rFonts w:ascii="Times New Roman" w:hAnsi="Times New Roman"/>
        </w:rPr>
      </w:pPr>
      <w:r w:rsidRPr="00214286">
        <w:rPr>
          <w:rFonts w:ascii="Times New Roman" w:hAnsi="Times New Roman"/>
        </w:rPr>
        <w:t>Приказ</w:t>
      </w:r>
      <w:r>
        <w:rPr>
          <w:rFonts w:ascii="Times New Roman" w:hAnsi="Times New Roman"/>
        </w:rPr>
        <w:t>ом</w:t>
      </w:r>
      <w:r w:rsidRPr="00214286">
        <w:rPr>
          <w:rFonts w:ascii="Times New Roman" w:hAnsi="Times New Roman"/>
        </w:rPr>
        <w:t xml:space="preserve"> Минобрнауки России от 13.01.2014 N 8 (ред. от 10.11.2021) "Об утверждении примерной формы договора об образовании по образовательным программам дошкольного образования" (Зарегистрировано в Минюсте России 27.03.2014 N 31757)</w:t>
      </w:r>
      <w:r w:rsidR="006B511A" w:rsidRPr="006766F3">
        <w:rPr>
          <w:rFonts w:ascii="Times New Roman" w:hAnsi="Times New Roman"/>
        </w:rPr>
        <w:t>;</w:t>
      </w:r>
    </w:p>
    <w:p w:rsidR="006B511A" w:rsidRPr="006766F3" w:rsidRDefault="00342CA6" w:rsidP="006B511A">
      <w:pPr>
        <w:pStyle w:val="ConsPlusNormal"/>
        <w:jc w:val="both"/>
        <w:rPr>
          <w:rFonts w:ascii="Times New Roman" w:hAnsi="Times New Roman"/>
        </w:rPr>
      </w:pPr>
      <w:r>
        <w:rPr>
          <w:rFonts w:ascii="Times New Roman" w:hAnsi="Times New Roman"/>
        </w:rPr>
        <w:t>Письмом</w:t>
      </w:r>
      <w:r w:rsidRPr="00342CA6">
        <w:rPr>
          <w:rFonts w:ascii="Times New Roman" w:hAnsi="Times New Roman"/>
        </w:rPr>
        <w:t xml:space="preserve"> Минпросвещения России от 30.05.2019 N ТС-1334/03 "О направлении информации" (вместе с "Информацией об организации учета детей, подлежащих обучению по образовательным программам дошкольного образования")</w:t>
      </w:r>
      <w:r w:rsidR="006B511A" w:rsidRPr="006766F3">
        <w:rPr>
          <w:rFonts w:ascii="Times New Roman" w:hAnsi="Times New Roman"/>
        </w:rPr>
        <w:t>»).</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w:t>
      </w:r>
    </w:p>
    <w:p w:rsidR="006B511A" w:rsidRPr="006766F3" w:rsidRDefault="006B511A" w:rsidP="006B511A">
      <w:pPr>
        <w:pStyle w:val="ConsPlusTitle"/>
        <w:jc w:val="center"/>
        <w:rPr>
          <w:rFonts w:ascii="Times New Roman" w:hAnsi="Times New Roman" w:cs="Times New Roman"/>
        </w:rPr>
      </w:pPr>
      <w:r w:rsidRPr="006766F3">
        <w:rPr>
          <w:rFonts w:ascii="Times New Roman" w:hAnsi="Times New Roman" w:cs="Times New Roman"/>
        </w:rPr>
        <w:t>муниципальной услуги, подлежащих представлению заявителем</w:t>
      </w:r>
    </w:p>
    <w:p w:rsidR="006B511A" w:rsidRPr="006766F3" w:rsidRDefault="006B511A" w:rsidP="006B511A">
      <w:pPr>
        <w:pStyle w:val="ConsPlusNormal"/>
        <w:ind w:firstLine="540"/>
        <w:jc w:val="both"/>
        <w:rPr>
          <w:rFonts w:ascii="Times New Roman" w:hAnsi="Times New Roman"/>
        </w:rPr>
      </w:pPr>
      <w:bookmarkStart w:id="3" w:name="Par88"/>
      <w:bookmarkEnd w:id="3"/>
      <w:r w:rsidRPr="006766F3">
        <w:rPr>
          <w:rFonts w:ascii="Times New Roman" w:hAnsi="Times New Roman"/>
        </w:rPr>
        <w:t>2.6. Постановка ребенка на учет (регистрация в подсистеме «Электронный детский сад» ЕПГУ) производится на основании следующих документов:</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а) личного </w:t>
      </w:r>
      <w:hyperlink w:anchor="Par686" w:tooltip="                                 ЗАЯВЛЕНИЕ" w:history="1">
        <w:r w:rsidRPr="006766F3">
          <w:rPr>
            <w:rFonts w:ascii="Times New Roman" w:hAnsi="Times New Roman"/>
            <w:color w:val="0000FF"/>
          </w:rPr>
          <w:t>заявления</w:t>
        </w:r>
      </w:hyperlink>
      <w:r w:rsidRPr="006766F3">
        <w:rPr>
          <w:rFonts w:ascii="Times New Roman" w:hAnsi="Times New Roman"/>
        </w:rPr>
        <w:t xml:space="preserve"> родителя (законного представителя) о постановке ребенка на учет по форме согласно приложению N 4 к настоящему регламенту;</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б) согласия на обработку персональных данных родителей (законных представителей) и ребенка по </w:t>
      </w:r>
      <w:hyperlink w:anchor="Par745" w:tooltip="                                 ЗАЯВЛЕНИЕ" w:history="1">
        <w:r w:rsidRPr="006766F3">
          <w:rPr>
            <w:rFonts w:ascii="Times New Roman" w:hAnsi="Times New Roman"/>
            <w:color w:val="0000FF"/>
          </w:rPr>
          <w:t>форме</w:t>
        </w:r>
      </w:hyperlink>
      <w:r w:rsidRPr="006766F3">
        <w:rPr>
          <w:rFonts w:ascii="Times New Roman" w:hAnsi="Times New Roman"/>
        </w:rPr>
        <w:t xml:space="preserve"> согласно приложению N 5 к настоящему регламенту;</w:t>
      </w:r>
    </w:p>
    <w:p w:rsidR="006B511A" w:rsidRPr="006766F3" w:rsidRDefault="006B511A" w:rsidP="006B511A">
      <w:pPr>
        <w:pStyle w:val="ConsPlusNormal"/>
        <w:ind w:firstLine="540"/>
        <w:jc w:val="both"/>
        <w:rPr>
          <w:rFonts w:ascii="Times New Roman" w:hAnsi="Times New Roman"/>
        </w:rPr>
      </w:pPr>
      <w:bookmarkStart w:id="4" w:name="Par91"/>
      <w:bookmarkEnd w:id="4"/>
      <w:r w:rsidRPr="006766F3">
        <w:rPr>
          <w:rFonts w:ascii="Times New Roman" w:hAnsi="Times New Roman"/>
        </w:rPr>
        <w:t>в) документа, удостоверяющего личность родителя (законного представителя), либо документа, удостоверяющего личность иностранного гражданина и лица без гражданства в РФ в соответствии со ст</w:t>
      </w:r>
      <w:r w:rsidR="00342CA6">
        <w:rPr>
          <w:rFonts w:ascii="Times New Roman" w:hAnsi="Times New Roman"/>
        </w:rPr>
        <w:t xml:space="preserve">атьей 10 Федерального закона </w:t>
      </w:r>
      <w:r w:rsidR="00342CA6" w:rsidRPr="00342CA6">
        <w:rPr>
          <w:rFonts w:ascii="Times New Roman" w:hAnsi="Times New Roman"/>
        </w:rPr>
        <w:t xml:space="preserve"> от 25.07.2002 N 115-ФЗ (ред. от 29.12.2022) "О правовом положении иностранных граждан в Российской Федерации" (с изм. и доп., вступ. в силу с 11.01.2023)</w:t>
      </w:r>
      <w:r w:rsidRPr="006766F3">
        <w:rPr>
          <w:rFonts w:ascii="Times New Roman" w:hAnsi="Times New Roman"/>
        </w:rPr>
        <w:t>»;</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г) свидетельство о рождении ребенка или для иностранных граждан и лиц без гражданства - документ(-ы), удостоверяющий(е) личность ребенка и подтверждающий(е) законность представления прав ребенка;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д) документ, подтверждающий установление опеки (при необходимости);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е) документа, подтверждающего право на внеочередное или первоочередное зачисление в образовательную организацию (при наличии соответствующего права);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ж) документ психолого-медико-педагогической комиссии (при необходимости);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з) документ, подтверждающий потребность в обучении в группе оздоровительной направленности (при необходимости).</w:t>
      </w:r>
    </w:p>
    <w:p w:rsidR="006B511A" w:rsidRPr="006766F3" w:rsidRDefault="006B511A" w:rsidP="006B511A">
      <w:pPr>
        <w:pStyle w:val="ConsPlusNormal"/>
        <w:ind w:firstLine="540"/>
        <w:jc w:val="both"/>
        <w:rPr>
          <w:rFonts w:ascii="Times New Roman" w:hAnsi="Times New Roman"/>
        </w:rPr>
      </w:pPr>
      <w:bookmarkStart w:id="5" w:name="Par96"/>
      <w:bookmarkEnd w:id="5"/>
      <w:r w:rsidRPr="006766F3">
        <w:rPr>
          <w:rFonts w:ascii="Times New Roman" w:hAnsi="Times New Roman"/>
        </w:rPr>
        <w:t xml:space="preserve">Документы, указанные в </w:t>
      </w:r>
      <w:hyperlink w:anchor="Par91" w:tooltip="в) документа, удостоверяющего личность родителя (законного представителя), либо документа, удостоверяющего личность иностранного гражданина и лица без гражданства в РФ в соответствии со статьей 10 Федерального закона от 25.07.2002 N 115-ФЗ &quot;О правовом положени" w:history="1">
        <w:r w:rsidRPr="006766F3">
          <w:rPr>
            <w:rFonts w:ascii="Times New Roman" w:hAnsi="Times New Roman"/>
            <w:color w:val="0000FF"/>
          </w:rPr>
          <w:t>подпунктах "в"</w:t>
        </w:r>
      </w:hyperlink>
      <w:r w:rsidRPr="006766F3">
        <w:rPr>
          <w:rFonts w:ascii="Times New Roman" w:hAnsi="Times New Roman"/>
        </w:rPr>
        <w:t xml:space="preserve"> - </w:t>
      </w:r>
      <w:hyperlink w:anchor="Par95" w:tooltip="ж) документа, подтверждающего право на внеочередное или первоочередное зачисление в образовательную организацию (при наличии соответствующего права)." w:history="1">
        <w:r w:rsidRPr="006766F3">
          <w:rPr>
            <w:rFonts w:ascii="Times New Roman" w:hAnsi="Times New Roman"/>
            <w:color w:val="0000FF"/>
          </w:rPr>
          <w:t>"е"</w:t>
        </w:r>
      </w:hyperlink>
      <w:r w:rsidRPr="006766F3">
        <w:rPr>
          <w:rFonts w:ascii="Times New Roman" w:hAnsi="Times New Roman"/>
        </w:rPr>
        <w:t xml:space="preserve"> настоящего пункта, предоставляются в оригиналах и подлежат возврату заявителю.</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6B511A" w:rsidRPr="006766F3" w:rsidRDefault="006B511A" w:rsidP="006B511A">
      <w:pPr>
        <w:pStyle w:val="ConsPlusNormal"/>
        <w:ind w:firstLine="540"/>
        <w:jc w:val="both"/>
        <w:rPr>
          <w:rFonts w:ascii="Times New Roman" w:hAnsi="Times New Roman"/>
        </w:rPr>
      </w:pPr>
      <w:bookmarkStart w:id="6" w:name="Par98"/>
      <w:bookmarkEnd w:id="6"/>
      <w:r w:rsidRPr="006766F3">
        <w:rPr>
          <w:rFonts w:ascii="Times New Roman" w:hAnsi="Times New Roman"/>
        </w:rPr>
        <w:lastRenderedPageBreak/>
        <w:t>2.7. Зачисление ребенка в образовательную организацию осуществляется на основании следующих документов:</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а) личного </w:t>
      </w:r>
      <w:hyperlink w:anchor="Par799" w:tooltip="ЗАЯВЛЕНИЕ" w:history="1">
        <w:r w:rsidRPr="006766F3">
          <w:rPr>
            <w:rFonts w:ascii="Times New Roman" w:hAnsi="Times New Roman"/>
            <w:color w:val="0000FF"/>
          </w:rPr>
          <w:t>заявления</w:t>
        </w:r>
      </w:hyperlink>
      <w:r w:rsidRPr="006766F3">
        <w:rPr>
          <w:rFonts w:ascii="Times New Roman" w:hAnsi="Times New Roman"/>
        </w:rPr>
        <w:t xml:space="preserve"> родителя (законного представителя).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В заявлении родителями (законными представителями) ребенка указываются следующие сведения: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1) фамилия, имя, отчество (последнее - при наличии) ребенка;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2) дата рождения ребенка;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 реквизиты свидетельства о рождении ребенка;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4) адрес места жительства (места пребывания, места фактического проживания) ребенка;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5) фамилия, имя, отчество (последнее - при наличии) родителей (законных представителей) ребенка;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6) реквизиты документа, удостоверяющего личность родителя (законного представителя) ребенка;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7) реквизиты документа, подтверждающего установление опеки (при наличии);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8) адрес электронной почты, номер телефона (при наличии) родителей (законных представителей) ребенка;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9) о выборе языка образования, родного языка из числа языков народов Российской Федерации, в том числе русского языка как родного языка;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10)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11) о направленности дошкольной группы;</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12) о необходимом режиме пребывания ребенка;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13) о желаемой дате приема на обучение.</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В заявлении для направления родителями (законными представителями) ребенка дополнительно указываются сведения о государственных или муниципальных образовательных организациях, выбранных для приема, и о наличии права на специальные меры поддержки (гарантии) отдельных категорий граждан и их семей (при необходимости).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При наличии у ребенка братьев и (или) сестер, проживающих в одной с ним семье и имеющих общее с ним место жительства, обучающихся в муниципальной образовательной организации, выбранной родителем (законным представителем) для приема ребенка, его родители (законные представители) дополнительно в заявлении для направления указывают фамилию(-ии), имя (имена), отчество(-а) (последнее - при наличии) братьев и (или) сестер.</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Образовательная организация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6B511A" w:rsidRPr="006766F3" w:rsidRDefault="00571A3F" w:rsidP="00571A3F">
      <w:pPr>
        <w:pStyle w:val="ConsPlusNormal"/>
        <w:jc w:val="both"/>
        <w:rPr>
          <w:rFonts w:ascii="Times New Roman" w:hAnsi="Times New Roman"/>
        </w:rPr>
      </w:pPr>
      <w:r>
        <w:rPr>
          <w:rFonts w:ascii="Times New Roman" w:hAnsi="Times New Roman"/>
        </w:rPr>
        <w:t xml:space="preserve">       путевки, выданной Управлением образования Тарног</w:t>
      </w:r>
      <w:r w:rsidR="00342CA6">
        <w:rPr>
          <w:rFonts w:ascii="Times New Roman" w:hAnsi="Times New Roman"/>
        </w:rPr>
        <w:t xml:space="preserve">ского муниципального округа </w:t>
      </w:r>
      <w:r w:rsidR="006B511A" w:rsidRPr="006766F3">
        <w:rPr>
          <w:rFonts w:ascii="Times New Roman" w:hAnsi="Times New Roman"/>
        </w:rPr>
        <w:t>(приложение N 7);</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в) медицинского заключения (для детей, впервые поступающих в образовательную организацию);</w:t>
      </w:r>
    </w:p>
    <w:p w:rsidR="006B511A" w:rsidRPr="006766F3" w:rsidRDefault="006B511A" w:rsidP="006B511A">
      <w:pPr>
        <w:pStyle w:val="ConsPlusNormal"/>
        <w:ind w:firstLine="540"/>
        <w:jc w:val="both"/>
        <w:rPr>
          <w:rFonts w:ascii="Times New Roman" w:hAnsi="Times New Roman"/>
        </w:rPr>
      </w:pPr>
      <w:bookmarkStart w:id="7" w:name="Par119"/>
      <w:bookmarkEnd w:id="7"/>
      <w:r w:rsidRPr="006766F3">
        <w:rPr>
          <w:rFonts w:ascii="Times New Roman" w:hAnsi="Times New Roman"/>
        </w:rPr>
        <w:t xml:space="preserve">г) документа, удостоверяющего личность родителя (законного представителя), либо документа, удостоверяющего личность иностранного гражданина и лица без гражданства в РФ в соответствии со статьей 10 Федерального закона </w:t>
      </w:r>
      <w:r w:rsidR="00342CA6" w:rsidRPr="00342CA6">
        <w:rPr>
          <w:rFonts w:ascii="Times New Roman" w:hAnsi="Times New Roman"/>
        </w:rPr>
        <w:t xml:space="preserve"> от 25.07.2002 N 115-ФЗ (ред. от 29.12.2022) "О правовом положении иностранных граждан в Российской Федерации" (с изм. и доп., вступ. в силу с 11.01.2023)</w:t>
      </w:r>
      <w:r w:rsidR="00342CA6">
        <w:rPr>
          <w:rFonts w:ascii="Times New Roman" w:hAnsi="Times New Roman"/>
        </w:rPr>
        <w:t>;</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д) свидетельства о рождении ребенка или документа, подтверждающего родство заявителя (или законность представления прав ребенка), свидетельства о регистрации ребенка по месту жительства или по месту пребывания на закрепленной территории или </w:t>
      </w:r>
      <w:r w:rsidRPr="006766F3">
        <w:rPr>
          <w:rFonts w:ascii="Times New Roman" w:hAnsi="Times New Roman"/>
        </w:rPr>
        <w:lastRenderedPageBreak/>
        <w:t>документа, содержащего сведения о регистрации ребенка по месту жительства или месту пребывания (для детей, проживающих на закрепленной территории);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е) свидетельства о рождении ребенка (для детей, не проживающих на закрепленной территории.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6B511A" w:rsidRPr="006766F3" w:rsidRDefault="006B511A" w:rsidP="006B511A">
      <w:pPr>
        <w:pStyle w:val="ConsPlusNormal"/>
        <w:ind w:firstLine="540"/>
        <w:jc w:val="both"/>
        <w:rPr>
          <w:rFonts w:ascii="Times New Roman" w:hAnsi="Times New Roman"/>
        </w:rPr>
      </w:pPr>
      <w:bookmarkStart w:id="8" w:name="Par122"/>
      <w:bookmarkEnd w:id="8"/>
      <w:r w:rsidRPr="006766F3">
        <w:rPr>
          <w:rFonts w:ascii="Times New Roman" w:hAnsi="Times New Roman"/>
        </w:rPr>
        <w:t>ж) документа, подтверждающего родство заявителя (или законность представления прав ребенка), и документа, подтверждающего право заявителя на пребывание в Российской Федерации (для детей, являющихся иностранными гражданами или лицами без гражданства);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з) </w:t>
      </w:r>
      <w:r w:rsidR="0032345D">
        <w:rPr>
          <w:rFonts w:ascii="Times New Roman" w:hAnsi="Times New Roman"/>
        </w:rPr>
        <w:t>документ, подтверждающий установление опеки (при необходимости);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и) рекомендаций психолого-медико-</w:t>
      </w:r>
      <w:r>
        <w:rPr>
          <w:rFonts w:ascii="Times New Roman" w:hAnsi="Times New Roman"/>
        </w:rPr>
        <w:t xml:space="preserve"> </w:t>
      </w:r>
      <w:r w:rsidRPr="006766F3">
        <w:rPr>
          <w:rFonts w:ascii="Times New Roman" w:hAnsi="Times New Roman"/>
        </w:rPr>
        <w:t>педагогической комиссии (при приеме на обучение по адаптированной образовательной программе);</w:t>
      </w:r>
    </w:p>
    <w:p w:rsidR="006B511A" w:rsidRPr="006766F3" w:rsidRDefault="0032345D" w:rsidP="006B511A">
      <w:pPr>
        <w:pStyle w:val="ConsPlusNormal"/>
        <w:ind w:firstLine="540"/>
        <w:jc w:val="both"/>
        <w:rPr>
          <w:rFonts w:ascii="Times New Roman" w:hAnsi="Times New Roman"/>
        </w:rPr>
      </w:pPr>
      <w:bookmarkStart w:id="9" w:name="Par125"/>
      <w:bookmarkEnd w:id="9"/>
      <w:r>
        <w:rPr>
          <w:rFonts w:ascii="Times New Roman" w:hAnsi="Times New Roman"/>
        </w:rPr>
        <w:t>к) документ, подтверждающий</w:t>
      </w:r>
      <w:r w:rsidR="006B511A" w:rsidRPr="006766F3">
        <w:rPr>
          <w:rFonts w:ascii="Times New Roman" w:hAnsi="Times New Roman"/>
        </w:rPr>
        <w:t xml:space="preserve"> </w:t>
      </w:r>
      <w:r>
        <w:rPr>
          <w:rFonts w:ascii="Times New Roman" w:hAnsi="Times New Roman"/>
        </w:rPr>
        <w:t>потребность в обучении в группе оздоровительной направленности (при необходимости).</w:t>
      </w:r>
      <w:r w:rsidR="006B511A" w:rsidRPr="006766F3">
        <w:rPr>
          <w:rFonts w:ascii="Times New Roman" w:hAnsi="Times New Roman"/>
        </w:rPr>
        <w:t>.</w:t>
      </w:r>
    </w:p>
    <w:p w:rsidR="006B511A" w:rsidRPr="006766F3" w:rsidRDefault="006B511A" w:rsidP="006B511A">
      <w:pPr>
        <w:pStyle w:val="ConsPlusNormal"/>
        <w:ind w:firstLine="540"/>
        <w:jc w:val="both"/>
        <w:rPr>
          <w:rFonts w:ascii="Times New Roman" w:hAnsi="Times New Roman"/>
        </w:rPr>
      </w:pPr>
      <w:bookmarkStart w:id="10" w:name="Par127"/>
      <w:bookmarkEnd w:id="10"/>
      <w:r w:rsidRPr="006766F3">
        <w:rPr>
          <w:rFonts w:ascii="Times New Roman" w:hAnsi="Times New Roman"/>
        </w:rPr>
        <w:t xml:space="preserve">Документы, указанные в </w:t>
      </w:r>
      <w:hyperlink w:anchor="Par119" w:tooltip="г) документа, удостоверяющего личность родителя (законного представителя), либо документа, удостоверяющего личность иностранного гражданина и лица без гражданства в РФ в соответствии со статьей 10 Федерального закона от 25.07.2002 N 115-ФЗ &quot;О правовом положени" w:history="1">
        <w:r w:rsidRPr="006766F3">
          <w:rPr>
            <w:rFonts w:ascii="Times New Roman" w:hAnsi="Times New Roman"/>
            <w:color w:val="0000FF"/>
          </w:rPr>
          <w:t>подпунктах "г"</w:t>
        </w:r>
      </w:hyperlink>
      <w:r w:rsidRPr="006766F3">
        <w:rPr>
          <w:rFonts w:ascii="Times New Roman" w:hAnsi="Times New Roman"/>
        </w:rPr>
        <w:t xml:space="preserve">- </w:t>
      </w:r>
      <w:hyperlink w:anchor="Par122" w:tooltip="ж) документа, подтверждающего родство заявителя (или законность представления прав ребенка), и документа, подтверждающего право заявителя на пребывание в Российской Федерации (для детей, являющихся иностранными гражданами или лицами без гражданства);" w:history="1">
        <w:r w:rsidRPr="006766F3">
          <w:rPr>
            <w:rFonts w:ascii="Times New Roman" w:hAnsi="Times New Roman"/>
            <w:color w:val="0000FF"/>
          </w:rPr>
          <w:t>"ж"</w:t>
        </w:r>
      </w:hyperlink>
      <w:r w:rsidRPr="006766F3">
        <w:rPr>
          <w:rFonts w:ascii="Times New Roman" w:hAnsi="Times New Roman"/>
        </w:rPr>
        <w:t xml:space="preserve"> настоящего пункта, предоставляются в оригиналах для проверки их соответствия документам, представленным при постановке на учет, и подлежат возврату заявителю.</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Копии предъявляемых при приеме документов хранятся в образовательной организации.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ребенка и на основании рекомендаций психолого-медико-</w:t>
      </w:r>
      <w:r>
        <w:rPr>
          <w:rFonts w:ascii="Times New Roman" w:hAnsi="Times New Roman"/>
        </w:rPr>
        <w:t xml:space="preserve"> </w:t>
      </w:r>
      <w:r w:rsidRPr="006766F3">
        <w:rPr>
          <w:rFonts w:ascii="Times New Roman" w:hAnsi="Times New Roman"/>
        </w:rPr>
        <w:t>педагогической комиссии.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Требование представления иных документов для приема детей в образовательные организации в части, не урегулированной законодательством об образовании, не допускается.</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w:t>
      </w:r>
    </w:p>
    <w:p w:rsidR="006B511A" w:rsidRPr="006766F3" w:rsidRDefault="006B511A" w:rsidP="006B511A">
      <w:pPr>
        <w:pStyle w:val="ConsPlusTitle"/>
        <w:jc w:val="center"/>
        <w:rPr>
          <w:rFonts w:ascii="Times New Roman" w:hAnsi="Times New Roman" w:cs="Times New Roman"/>
        </w:rPr>
      </w:pPr>
      <w:r w:rsidRPr="006766F3">
        <w:rPr>
          <w:rFonts w:ascii="Times New Roman" w:hAnsi="Times New Roman" w:cs="Times New Roman"/>
        </w:rPr>
        <w:t>самоуправления и иных органов, участвующих в предоставлении</w:t>
      </w:r>
    </w:p>
    <w:p w:rsidR="006B511A" w:rsidRPr="006766F3" w:rsidRDefault="006B511A" w:rsidP="006B511A">
      <w:pPr>
        <w:pStyle w:val="ConsPlusTitle"/>
        <w:jc w:val="center"/>
        <w:rPr>
          <w:rFonts w:ascii="Times New Roman" w:hAnsi="Times New Roman" w:cs="Times New Roman"/>
        </w:rPr>
      </w:pPr>
      <w:r w:rsidRPr="006766F3">
        <w:rPr>
          <w:rFonts w:ascii="Times New Roman" w:hAnsi="Times New Roman" w:cs="Times New Roman"/>
        </w:rPr>
        <w:t>муниципальных услуг, и которые заявитель вправе представить</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2.8. Заявитель вправе предоставить по собственной инициативе следующие документы:</w:t>
      </w:r>
    </w:p>
    <w:p w:rsidR="006B511A" w:rsidRPr="006766F3" w:rsidRDefault="00571A3F" w:rsidP="006B511A">
      <w:pPr>
        <w:pStyle w:val="ConsPlusNormal"/>
        <w:ind w:firstLine="540"/>
        <w:jc w:val="both"/>
        <w:rPr>
          <w:rFonts w:ascii="Times New Roman" w:hAnsi="Times New Roman"/>
        </w:rPr>
      </w:pPr>
      <w:r>
        <w:rPr>
          <w:rFonts w:ascii="Times New Roman" w:hAnsi="Times New Roman"/>
        </w:rPr>
        <w:t>а) путевки</w:t>
      </w:r>
      <w:r w:rsidR="006B511A" w:rsidRPr="006766F3">
        <w:rPr>
          <w:rFonts w:ascii="Times New Roman" w:hAnsi="Times New Roman"/>
        </w:rPr>
        <w:t>, выданные</w:t>
      </w:r>
      <w:r>
        <w:rPr>
          <w:rFonts w:ascii="Times New Roman" w:hAnsi="Times New Roman"/>
        </w:rPr>
        <w:t xml:space="preserve"> Управлением образования </w:t>
      </w:r>
      <w:r w:rsidR="00A50827">
        <w:rPr>
          <w:rFonts w:ascii="Times New Roman" w:hAnsi="Times New Roman"/>
        </w:rPr>
        <w:t xml:space="preserve">администрации </w:t>
      </w:r>
      <w:r>
        <w:rPr>
          <w:rFonts w:ascii="Times New Roman" w:hAnsi="Times New Roman"/>
        </w:rPr>
        <w:t>Тарног</w:t>
      </w:r>
      <w:r w:rsidR="00A50827">
        <w:rPr>
          <w:rFonts w:ascii="Times New Roman" w:hAnsi="Times New Roman"/>
        </w:rPr>
        <w:t>ского муниципального округа</w:t>
      </w:r>
      <w:r w:rsidR="006B511A" w:rsidRPr="006766F3">
        <w:rPr>
          <w:rFonts w:ascii="Times New Roman" w:hAnsi="Times New Roman"/>
        </w:rPr>
        <w:t xml:space="preserve"> </w:t>
      </w:r>
      <w:hyperlink w:anchor="Par950" w:tooltip="УВЕДОМЛЕНИЕ О РЕГИСТРАЦИИ ЗАЯВКИ В ПОДСИСТЕМЕ &quot;ЭЛЕКТРОННЫЙ" w:history="1">
        <w:r w:rsidR="006B511A" w:rsidRPr="006766F3">
          <w:rPr>
            <w:rFonts w:ascii="Times New Roman" w:hAnsi="Times New Roman"/>
            <w:color w:val="0000FF"/>
          </w:rPr>
          <w:t>(приложение N 7)</w:t>
        </w:r>
      </w:hyperlink>
      <w:r w:rsidR="006B511A" w:rsidRPr="006766F3">
        <w:rPr>
          <w:rFonts w:ascii="Times New Roman" w:hAnsi="Times New Roman"/>
        </w:rPr>
        <w:t>;</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б) свидетельства о рождении ребенка или документа, подтверждающего родство заявителя (или законность представления прав ребенка), свидетельства о регистрации ребенка по месту жительства или по месту пребывания на закрепленной территории или документа, содержащего сведения о регистрации ребенка по месту жительства или месту пребывания (для детей, проживающих на закрепленной территории).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В случае, если такие документы заявителем не предоставлены, образовательная организация запрашивает их в органах местного самоуправления, иных органах в рамках межведомственного информационного взаимодействия.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Запрещается требовать от заявителя документы, информацию, осуществления действий:</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 не предусмотренных нормативными правовыми актами, регулирующими </w:t>
      </w:r>
      <w:r w:rsidRPr="006766F3">
        <w:rPr>
          <w:rFonts w:ascii="Times New Roman" w:hAnsi="Times New Roman"/>
        </w:rPr>
        <w:lastRenderedPageBreak/>
        <w:t>отношения, связанные с предоставлением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 которые в соответствии с нормативными правовыми актами Российской Федерации, нормативными правовыми актами Губернатора Вологодской области и Правительства Вологодской области и муниципальными правовыми актами находятся в распоряжении исполнительных органов государственной власти, предоставляющих муниципальную услугу, иных исполнительных органов государственной власти, органов местного самоуправления и (или) подведомственных исполнительным органам государственной власти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w:t>
      </w:r>
      <w:r w:rsidR="00B81A96">
        <w:rPr>
          <w:rFonts w:ascii="Times New Roman" w:hAnsi="Times New Roman"/>
        </w:rPr>
        <w:t>Федерального</w:t>
      </w:r>
      <w:r w:rsidR="00342CA6" w:rsidRPr="00342CA6">
        <w:rPr>
          <w:rFonts w:ascii="Times New Roman" w:hAnsi="Times New Roman"/>
        </w:rPr>
        <w:t xml:space="preserve"> закон</w:t>
      </w:r>
      <w:r w:rsidR="00B81A96">
        <w:rPr>
          <w:rFonts w:ascii="Times New Roman" w:hAnsi="Times New Roman"/>
        </w:rPr>
        <w:t>а</w:t>
      </w:r>
      <w:r w:rsidR="00342CA6" w:rsidRPr="00342CA6">
        <w:rPr>
          <w:rFonts w:ascii="Times New Roman" w:hAnsi="Times New Roman"/>
        </w:rPr>
        <w:t xml:space="preserve"> от 27.07.2010 N 210-ФЗ (ред. от 04.11.2022) "Об организации предоставления государственных и муниципальных услуг"</w:t>
      </w:r>
      <w:r w:rsidRPr="006766F3">
        <w:rPr>
          <w:rFonts w:ascii="Times New Roman" w:hAnsi="Times New Roman"/>
        </w:rPr>
        <w:t>».</w:t>
      </w: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Исчерпывающий перечень оснований для отказа в предоставлении</w:t>
      </w:r>
    </w:p>
    <w:p w:rsidR="006B511A" w:rsidRPr="006766F3" w:rsidRDefault="006B511A" w:rsidP="006B511A">
      <w:pPr>
        <w:pStyle w:val="ConsPlusTitle"/>
        <w:jc w:val="center"/>
        <w:rPr>
          <w:rFonts w:ascii="Times New Roman" w:hAnsi="Times New Roman" w:cs="Times New Roman"/>
        </w:rPr>
      </w:pPr>
      <w:r w:rsidRPr="006766F3">
        <w:rPr>
          <w:rFonts w:ascii="Times New Roman" w:hAnsi="Times New Roman" w:cs="Times New Roman"/>
        </w:rPr>
        <w:t>муниципальной услуги или приостановления предоставления</w:t>
      </w:r>
    </w:p>
    <w:p w:rsidR="006B511A" w:rsidRPr="006766F3" w:rsidRDefault="006B511A" w:rsidP="006B511A">
      <w:pPr>
        <w:pStyle w:val="ConsPlusTitle"/>
        <w:jc w:val="center"/>
        <w:rPr>
          <w:rFonts w:ascii="Times New Roman" w:hAnsi="Times New Roman" w:cs="Times New Roman"/>
        </w:rPr>
      </w:pPr>
      <w:r w:rsidRPr="006766F3">
        <w:rPr>
          <w:rFonts w:ascii="Times New Roman" w:hAnsi="Times New Roman" w:cs="Times New Roman"/>
        </w:rPr>
        <w:t>муниципальной услуги</w:t>
      </w:r>
    </w:p>
    <w:p w:rsidR="006B511A" w:rsidRPr="006766F3" w:rsidRDefault="006B511A" w:rsidP="006B511A">
      <w:pPr>
        <w:pStyle w:val="ConsPlusNormal"/>
        <w:ind w:firstLine="540"/>
        <w:jc w:val="both"/>
        <w:rPr>
          <w:rFonts w:ascii="Times New Roman" w:hAnsi="Times New Roman"/>
        </w:rPr>
      </w:pPr>
      <w:bookmarkStart w:id="11" w:name="Par152"/>
      <w:bookmarkEnd w:id="11"/>
      <w:r w:rsidRPr="006766F3">
        <w:rPr>
          <w:rFonts w:ascii="Times New Roman" w:hAnsi="Times New Roman"/>
        </w:rPr>
        <w:t>2.9. Основания для отказа в приеме документов, необходимых для предоставления муниципальной услуги в части постановки детей на учет для зачисления в образовательную организацию (регистрация в подсистеме "Электронный детский сад» ЕПГУ):</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предоставление документов не в полном объеме;</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 предоставление документов с нарушением требований </w:t>
      </w:r>
      <w:hyperlink w:anchor="Par96" w:tooltip="Документы, указанные в подпунктах &quot;в&quot; - &quot;ж&quot; настоящего пункта, предоставляются в оригиналах и подлежат возврату заявителю." w:history="1">
        <w:r w:rsidRPr="006766F3">
          <w:rPr>
            <w:rFonts w:ascii="Times New Roman" w:hAnsi="Times New Roman"/>
            <w:color w:val="0000FF"/>
          </w:rPr>
          <w:t>абзаца 9 пункта 2.6</w:t>
        </w:r>
      </w:hyperlink>
      <w:r w:rsidRPr="006766F3">
        <w:rPr>
          <w:rFonts w:ascii="Times New Roman" w:hAnsi="Times New Roman"/>
        </w:rPr>
        <w:t xml:space="preserve">, </w:t>
      </w:r>
      <w:hyperlink w:anchor="Par127" w:tooltip="Документы, указанные в подпунктах &quot;г&quot; - &quot;ж&quot;, &quot;к&quot;, &quot;л&quot; настоящего пункта, предоставляются в оригиналах для проверки их соответствия документам, представленным при постановке на учет, и подлежат возврату заявителю." w:history="1">
        <w:r w:rsidRPr="006766F3">
          <w:rPr>
            <w:rFonts w:ascii="Times New Roman" w:hAnsi="Times New Roman"/>
            <w:color w:val="0000FF"/>
          </w:rPr>
          <w:t>абзаца 30 пункта 2.7</w:t>
        </w:r>
      </w:hyperlink>
      <w:r w:rsidRPr="006766F3">
        <w:rPr>
          <w:rFonts w:ascii="Times New Roman" w:hAnsi="Times New Roman"/>
        </w:rPr>
        <w:t xml:space="preserve"> настоящего регламента;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2.9.1. Оснований для отказа в приеме документов, необходимых для предоставления муниципальной услуги в части зачисления детей в образовательную организацию не имеется.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Ребенок, родители (законные представители) которого не представили необходимые для приема документы в соответствии с </w:t>
      </w:r>
      <w:hyperlink w:anchor="Par98" w:tooltip="2.7. Зачисление ребенка в образовательное учреждение осуществляется на основании следующих документов:" w:history="1">
        <w:r w:rsidRPr="006766F3">
          <w:rPr>
            <w:rFonts w:ascii="Times New Roman" w:hAnsi="Times New Roman"/>
            <w:color w:val="0000FF"/>
          </w:rPr>
          <w:t>пунктом 2.7</w:t>
        </w:r>
      </w:hyperlink>
      <w:r w:rsidRPr="006766F3">
        <w:rPr>
          <w:rFonts w:ascii="Times New Roman" w:hAnsi="Times New Roman"/>
        </w:rPr>
        <w:t xml:space="preserve"> настоящего Регламента, остается на учете и направляется в государственную или муниципальную образовательную организацию после подтверждения родителем (законным представителем) нуждаемости в предоставлении места.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2.9.2. Основания для приостановления предоставления муниципальной услуги отсутствуют.</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2.10. Оснований для отказа в предоставлении муниципальной услуги в части постановки детей на учет для зачисления в образовательную организацию не имеется.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В случае отсутствия оснований для отказа в переводе ребенка из одной образовательной организации в другую, на основании заявления родителей (законных представителей) обучающегося об отчислении в порядке перевода исходная образовательная организация в трехдневный срок издает распорядительный акт об отчислении обучающегося в порядке перевода с указанием принимающей образовательной организации.</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Способы, размер и основания взимания платы за предоставление</w:t>
      </w:r>
    </w:p>
    <w:p w:rsidR="006B511A" w:rsidRPr="006766F3" w:rsidRDefault="006B511A" w:rsidP="006B511A">
      <w:pPr>
        <w:pStyle w:val="ConsPlusTitle"/>
        <w:jc w:val="center"/>
        <w:rPr>
          <w:rFonts w:ascii="Times New Roman" w:hAnsi="Times New Roman" w:cs="Times New Roman"/>
        </w:rPr>
      </w:pPr>
      <w:r w:rsidRPr="006766F3">
        <w:rPr>
          <w:rFonts w:ascii="Times New Roman" w:hAnsi="Times New Roman" w:cs="Times New Roman"/>
        </w:rPr>
        <w:t>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2.11. Муниципальная услуга предоставляется бесплатно.</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2.12. Перечень услуг, которые являются необходимыми и обязательными для предоставления муниципальной услуги и способы, размер и основания взимания платы за предоставление услуг, которые являются необходимыми</w:t>
      </w:r>
    </w:p>
    <w:p w:rsidR="006B511A" w:rsidRPr="006766F3" w:rsidRDefault="006B511A" w:rsidP="006B511A">
      <w:pPr>
        <w:pStyle w:val="ConsPlusTitle"/>
        <w:jc w:val="center"/>
        <w:rPr>
          <w:rFonts w:ascii="Times New Roman" w:hAnsi="Times New Roman" w:cs="Times New Roman"/>
        </w:rPr>
      </w:pPr>
      <w:r w:rsidRPr="006766F3">
        <w:rPr>
          <w:rFonts w:ascii="Times New Roman" w:hAnsi="Times New Roman" w:cs="Times New Roman"/>
        </w:rPr>
        <w:t>и обязательными для предоставления муниципальной услуги</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Услуги, которые являются необходимыми и обязательными для предоставления муниципальной услуги, отсутствуют.</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В связи с отсутствием услуг, которые являются необходимыми и обязательными для </w:t>
      </w:r>
      <w:r w:rsidRPr="006766F3">
        <w:rPr>
          <w:rFonts w:ascii="Times New Roman" w:hAnsi="Times New Roman"/>
        </w:rPr>
        <w:lastRenderedPageBreak/>
        <w:t>предоставления муниципальной услуги, взимание платы за предоставление таких услуг не предусмотрено.</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w:t>
      </w:r>
    </w:p>
    <w:p w:rsidR="006B511A" w:rsidRPr="006766F3" w:rsidRDefault="006B511A" w:rsidP="006B511A">
      <w:pPr>
        <w:pStyle w:val="ConsPlusTitle"/>
        <w:jc w:val="center"/>
        <w:rPr>
          <w:rFonts w:ascii="Times New Roman" w:hAnsi="Times New Roman" w:cs="Times New Roman"/>
        </w:rPr>
      </w:pPr>
      <w:r w:rsidRPr="006766F3">
        <w:rPr>
          <w:rFonts w:ascii="Times New Roman" w:hAnsi="Times New Roman" w:cs="Times New Roman"/>
        </w:rPr>
        <w:t>предоставления таких услуг</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2.13. Максимальный срок ожидания в очереди при подаче заявления о постановке ребенка на учет, заявления о зачислении ребенка в образовательную организацию составляет 15 минут.</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2.14. Срок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Регистрация заявления при личном обращении заявителя (представителя заявителя) в Управление образования не должна превышать 15 минут. При поступлении заявления в электронной форме, почтой в рабочие дни в пределах рабочего времени согласно графику работы Управления образования - в день его поступления, при поступлении заявления в электронной форме, почтой в выходные или праздничные дни, а также вне часов работы Управления образования согласно графику - в первый рабочий день, следующий за днем его поступления.</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ind w:firstLine="540"/>
        <w:jc w:val="both"/>
        <w:outlineLvl w:val="2"/>
        <w:rPr>
          <w:rFonts w:ascii="Times New Roman" w:hAnsi="Times New Roman" w:cs="Times New Roman"/>
        </w:rPr>
      </w:pPr>
      <w:r w:rsidRPr="006766F3">
        <w:rPr>
          <w:rFonts w:ascii="Times New Roman" w:hAnsi="Times New Roman" w:cs="Times New Roman"/>
        </w:rPr>
        <w:t>2.15.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2.15.1. Помещения для предоставления муниципальной услуги размещаются по </w:t>
      </w:r>
      <w:r w:rsidR="00571A3F">
        <w:rPr>
          <w:rFonts w:ascii="Times New Roman" w:hAnsi="Times New Roman"/>
        </w:rPr>
        <w:t>адресу: ул.Советская, д.39,  с.Тарногский Го</w:t>
      </w:r>
      <w:r w:rsidR="00A50827">
        <w:rPr>
          <w:rFonts w:ascii="Times New Roman" w:hAnsi="Times New Roman"/>
        </w:rPr>
        <w:t>родок, Вологодская область,  161</w:t>
      </w:r>
      <w:r w:rsidR="00571A3F">
        <w:rPr>
          <w:rFonts w:ascii="Times New Roman" w:hAnsi="Times New Roman"/>
        </w:rPr>
        <w:t>5</w:t>
      </w:r>
      <w:r w:rsidRPr="006766F3">
        <w:rPr>
          <w:rFonts w:ascii="Times New Roman" w:hAnsi="Times New Roman"/>
        </w:rPr>
        <w:t>60.</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Помещения для предоставления муниципальной услуги должны соответствовать комфортным условиям для заявителей и оптимальным условиям работы сотрудников Управления образования.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Помещения обозначаются табличками с указанием номеров помещений (окон), должности и фамилии лица, осуществляющего прием заявителей, также обеспечиваются необходимым для предоставления муниципальной услуги оборудованием (компьютерами, средствами связи, включая информационно-телекоммуникационную сеть «Интернет», оргтехникой), канцелярскими принадлежностями, наглядной информацией, стульями и столами, необходимыми для заполнения заявителями заявления, и оборудуется местами ожидания, средствами пожаротушения и оповещения о возникновении чрезвычайной ситуации, доступными местами общего пользования (туалетами).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Места ожидания оборудуются местами для сидения (стульями, кресельными сидениями, скамьями). Количество мест ожидания определяется исходя из фактической нагрузки и возможностей для их размещения в здании.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2.15.2. Места, предназначенные для ознакомления заявителей с информационными материалами, оборудуются информационными стендами с текстовой информацией. На информационных стендах размещается следующая текстовая информация: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о режиме работы, номерах телефонов, факсов, адресах электронной почты Управления образования;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 о номерах кабинетов, где осуществляются прием и устное информирование граждан; фамилии, имена, отчества сотрудников Управления образования, </w:t>
      </w:r>
      <w:r w:rsidRPr="006766F3">
        <w:rPr>
          <w:rFonts w:ascii="Times New Roman" w:hAnsi="Times New Roman"/>
        </w:rPr>
        <w:lastRenderedPageBreak/>
        <w:t>осуществляющих прием и устное информирование граждан;</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 информация, которая в соответствии с </w:t>
      </w:r>
      <w:hyperlink w:anchor="Par46" w:tooltip="1.3. Заявителями при предоставлении муниципальной услуги выступают родители (законные представители) детей." w:history="1">
        <w:r w:rsidRPr="006766F3">
          <w:rPr>
            <w:rFonts w:ascii="Times New Roman" w:hAnsi="Times New Roman"/>
            <w:color w:val="0000FF"/>
          </w:rPr>
          <w:t>пунктом 1.3 раздела 1</w:t>
        </w:r>
      </w:hyperlink>
      <w:r w:rsidRPr="006766F3">
        <w:rPr>
          <w:rFonts w:ascii="Times New Roman" w:hAnsi="Times New Roman"/>
        </w:rPr>
        <w:t xml:space="preserve">, </w:t>
      </w:r>
      <w:hyperlink w:anchor="Par76" w:tooltip="2.5. Перечень нормативно-правовых актов, регулирующих" w:history="1">
        <w:r w:rsidRPr="006766F3">
          <w:rPr>
            <w:rFonts w:ascii="Times New Roman" w:hAnsi="Times New Roman"/>
            <w:color w:val="0000FF"/>
          </w:rPr>
          <w:t>пунктом 2.5 раздела 2</w:t>
        </w:r>
      </w:hyperlink>
      <w:r w:rsidRPr="006766F3">
        <w:rPr>
          <w:rFonts w:ascii="Times New Roman" w:hAnsi="Times New Roman"/>
        </w:rPr>
        <w:t xml:space="preserve"> и </w:t>
      </w:r>
      <w:hyperlink w:anchor="Par405" w:tooltip="5. Досудебный (внесудебный) порядок обжалования решений" w:history="1">
        <w:r w:rsidRPr="006766F3">
          <w:rPr>
            <w:rFonts w:ascii="Times New Roman" w:hAnsi="Times New Roman"/>
            <w:color w:val="0000FF"/>
          </w:rPr>
          <w:t>разделом 5</w:t>
        </w:r>
      </w:hyperlink>
      <w:r w:rsidRPr="006766F3">
        <w:rPr>
          <w:rFonts w:ascii="Times New Roman" w:hAnsi="Times New Roman"/>
        </w:rPr>
        <w:t xml:space="preserve"> настоящего Регламента, размещена на официальном сайте Управления образ</w:t>
      </w:r>
      <w:r w:rsidR="00571A3F">
        <w:rPr>
          <w:rFonts w:ascii="Times New Roman" w:hAnsi="Times New Roman"/>
        </w:rPr>
        <w:t xml:space="preserve">ования </w:t>
      </w:r>
      <w:r w:rsidR="00A50827">
        <w:rPr>
          <w:rFonts w:ascii="Times New Roman" w:hAnsi="Times New Roman"/>
        </w:rPr>
        <w:t xml:space="preserve">администрации </w:t>
      </w:r>
      <w:r w:rsidR="00571A3F">
        <w:rPr>
          <w:rFonts w:ascii="Times New Roman" w:hAnsi="Times New Roman"/>
        </w:rPr>
        <w:t>Тарног</w:t>
      </w:r>
      <w:r w:rsidR="00A50827">
        <w:rPr>
          <w:rFonts w:ascii="Times New Roman" w:hAnsi="Times New Roman"/>
        </w:rPr>
        <w:t>ского муниципального округа</w:t>
      </w:r>
      <w:r w:rsidRPr="006766F3">
        <w:rPr>
          <w:rFonts w:ascii="Times New Roman" w:hAnsi="Times New Roman"/>
        </w:rPr>
        <w:t xml:space="preserve"> в сет</w:t>
      </w:r>
      <w:r w:rsidR="00571A3F">
        <w:rPr>
          <w:rFonts w:ascii="Times New Roman" w:hAnsi="Times New Roman"/>
        </w:rPr>
        <w:t>и Интернет по адресу: http://u21</w:t>
      </w:r>
      <w:r w:rsidRPr="006766F3">
        <w:rPr>
          <w:rFonts w:ascii="Times New Roman" w:hAnsi="Times New Roman"/>
        </w:rPr>
        <w:t>.edu35.ru;</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образец заявления и перечень прилагаемых к нему документов.</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Основными требованиями к оформлению визуальной и текстовой информации являются достоверность предоставляемой информации, четкость в изложении информации, полнота информирования, наглядность форм предоставляемой информации, удобство и доступность получения информации.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2.15.3. К помещениям предъявляются требования по обеспечению беспрепятственного доступа инвалидов, установленные законодательством Российской Федерации о социальной защите инвалидов, с учетом действующих параметров помещений, в том числе:</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обеспечение возможности беспрепятственного доступа к помещениям, в которых предоставляется муниципальная услуга, к местам ожидания и приема, в том числе наличие поручней, пандусов, доступных входных групп;</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обеспечение достаточной ширины дверных проемов, лестничных маршей, площадок;</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обеспечение возможности самостоятельного передвижения по территории, на которой расположены помещения, в которых предоставляется муниципальная услуга, входа и выхода из него;</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сопровождение инвалидов, имеющих стойкие расстройства функции зрения и самостоятельного передвижения, и оказание им помощи;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допуск в помещения, в которых предоставляется муниципальная услуга, собаки-проводника при наличии документа, подтверждающего ее специальное обучение;</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оказание сотрудниками Управления образования помощи инвалидам в преодолении барьеров, мешающих получению ими услуги наравне с другими лицами.</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2.16. Показатели доступности и качества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2.16.1. Показателями доступности муниципальной услуги являются: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наличие полной, достоверной и доступной для заявителя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наличие помещений, оборудования и оснащения, отвечающих требованиям Регламента;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соблюдение режима работы Управления образования при предоставлении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2.16.2. Показателями качества муниципальной услуги являются: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соблюдение сроков и последовательности административных процедур, установленных Регламентом;</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отсутствие обоснованных жалоб на действия (бездействие) и решения сотрудников Управления образования, участвующих в предоставлении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количество взаимодействий заявителя с сотрудниками Управления образования при предоставлении муниципальной услуги и их продолжительность.</w:t>
      </w:r>
    </w:p>
    <w:p w:rsidR="006B511A" w:rsidRPr="006766F3" w:rsidRDefault="006B511A" w:rsidP="006B511A">
      <w:pPr>
        <w:pStyle w:val="ConsPlusTitle"/>
        <w:jc w:val="center"/>
        <w:outlineLvl w:val="2"/>
        <w:rPr>
          <w:rFonts w:ascii="Times New Roman" w:hAnsi="Times New Roman" w:cs="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2.17. Требования, учитывающие в том числе особенности</w:t>
      </w:r>
    </w:p>
    <w:p w:rsidR="006B511A" w:rsidRPr="006766F3" w:rsidRDefault="006B511A" w:rsidP="006B511A">
      <w:pPr>
        <w:pStyle w:val="ConsPlusTitle"/>
        <w:jc w:val="center"/>
        <w:rPr>
          <w:rFonts w:ascii="Times New Roman" w:hAnsi="Times New Roman" w:cs="Times New Roman"/>
        </w:rPr>
      </w:pPr>
      <w:r w:rsidRPr="006766F3">
        <w:rPr>
          <w:rFonts w:ascii="Times New Roman" w:hAnsi="Times New Roman" w:cs="Times New Roman"/>
        </w:rPr>
        <w:t>предоставления муниципальной услуги в электронной форме</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2.17.1. При предоставлении муниципальной услуги в электронной форме заявитель </w:t>
      </w:r>
      <w:r w:rsidRPr="006766F3">
        <w:rPr>
          <w:rFonts w:ascii="Times New Roman" w:hAnsi="Times New Roman"/>
        </w:rPr>
        <w:lastRenderedPageBreak/>
        <w:t>вправе:</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а) получить информацию о порядке и сроках предоставления муниципальной услуги, размещенной в «Личном кабинете» на ЕПГУ;</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б) подать заявление в форме электронного документа с использованием «Личного кабинета» ЕПГУ посредством заполнения электронной формы заявления;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в) осуществить оценку качества предоставления муниципальной услуги посредством ЕПГУ;</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г) получить сведения о ходе выполнения заявления, поданного в электронной форме;</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д) получить результат предоставления муниципальной услуги в форме электронного документа;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е) подать жалобу на решение и действие (бездействие) должностного лица Управления образования посредством официального сайт</w:t>
      </w:r>
      <w:r w:rsidR="00571A3F">
        <w:rPr>
          <w:rFonts w:ascii="Times New Roman" w:hAnsi="Times New Roman"/>
        </w:rPr>
        <w:t>а Управления образования Тарног</w:t>
      </w:r>
      <w:r w:rsidR="00B81A96">
        <w:rPr>
          <w:rFonts w:ascii="Times New Roman" w:hAnsi="Times New Roman"/>
        </w:rPr>
        <w:t>ского муниципального округа</w:t>
      </w:r>
      <w:r w:rsidRPr="006766F3">
        <w:rPr>
          <w:rFonts w:ascii="Times New Roman" w:hAnsi="Times New Roman"/>
        </w:rPr>
        <w:t>, ЕПГУ.</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1"/>
        <w:rPr>
          <w:rFonts w:ascii="Times New Roman" w:hAnsi="Times New Roman" w:cs="Times New Roman"/>
        </w:rPr>
      </w:pPr>
      <w:r w:rsidRPr="006766F3">
        <w:rPr>
          <w:rFonts w:ascii="Times New Roman" w:hAnsi="Times New Roman" w:cs="Times New Roman"/>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Перечень административных процедур</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Настоящим разделом предусмотрено выполнение следующих административных процедур:</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информирование и консультирование заявителей по вопросам постановки на учет и зачисления в образовательную организацию;</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постановка детей на учет для зачисления в образовательную организацию (регистрация в подсистеме «Электронный детский сад» ЕПГУ);</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перевод ребенка из одной образовательной организации в другую;</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выдача направления в образовательную организацию;</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прием заявлений о зачислении детей в образовательную организацию;</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заключение договора между образовательной организацией и заявителем;</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зачисление детей в образовательную организацию.</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3.1. Информирование и консультирование заявителей по вопросу</w:t>
      </w:r>
    </w:p>
    <w:p w:rsidR="006B511A" w:rsidRPr="006766F3" w:rsidRDefault="006B511A" w:rsidP="006B511A">
      <w:pPr>
        <w:pStyle w:val="ConsPlusTitle"/>
        <w:jc w:val="center"/>
        <w:rPr>
          <w:rFonts w:ascii="Times New Roman" w:hAnsi="Times New Roman" w:cs="Times New Roman"/>
        </w:rPr>
      </w:pPr>
      <w:r w:rsidRPr="006766F3">
        <w:rPr>
          <w:rFonts w:ascii="Times New Roman" w:hAnsi="Times New Roman" w:cs="Times New Roman"/>
        </w:rPr>
        <w:t>зачисления в образовательную организацию</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3.1.1. Основанием для начала административной процедуры является обращение заявителей в организацию путем личного обращения или направления обращения с использованием информационных систем общего пользования (в том числе сети Интернет, почты и телефонной связи).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3.1.2. Специалист организации, ответственный за информирование и консультирование заявителей, в рамках процедур по информированию и консультированию:</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предоставляет заявителям информацию о нормативных правовых актах, регулирующих условия и порядок предоставления муниципальной услуги, по желанию заявителей представляет справочные материалы (образцы заявления, перечни документов);</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выдает заявителям перечень документов, необходимых для принятия решения о предоставлении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разъясняет порядок получения необходимых документов и требования, предъявляемые к ним.</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3.1.3. Максимальный срок выполнения административной процедуры по информированию и консультированию - 15 минут.</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lastRenderedPageBreak/>
        <w:t>3.1.4. Ответственным за выполнение административной процедуры является специалист организации.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3.1.5. Критерии принятия решений - обращение заявителя по вопросам представления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3.1.6. Результатом административной процедуры является предоставление заявителю информации (консультации) по вопросам предоставления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3.1.7. По результатам административной процедуры по желанию заявителя представляются справочные материалы (образцы заявления, перечни документов). В случае поступления обращения от заявителя на бумажном носителе по результатам рассмотрения выдается (направляется) ответ на бумажном носителе или по желанию заявителя ответ направляется в форме электронного документа.</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3.2. Постановка детей на учет для зачисления в образовательную организацию (регистрация в подсистеме «Электронный детский сад» ЕПГУ)</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3.2.1. Постановка детей на учет для зачисления в образовательную организацию осуществляется посредством регистрации детей в подсистеме «Электронный детский сад» ЕПГУ.</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3.2.2. Ответственными за достоверность и своевременность внесения данных в подсистему «Электронный детский сад» ЕПГУ являются специалисты Управления образования, в должностные обязанности которых входит выполнение данной административной процедуры в соответствии с должностной инструкцией (далее - ответственный за регистрацию).</w:t>
      </w:r>
    </w:p>
    <w:p w:rsidR="006B511A" w:rsidRPr="006766F3" w:rsidRDefault="006B511A" w:rsidP="006B511A">
      <w:pPr>
        <w:pStyle w:val="ConsPlusNormal"/>
        <w:ind w:firstLine="540"/>
        <w:jc w:val="both"/>
        <w:rPr>
          <w:rFonts w:ascii="Times New Roman" w:hAnsi="Times New Roman"/>
        </w:rPr>
      </w:pPr>
      <w:bookmarkStart w:id="12" w:name="Par270"/>
      <w:bookmarkEnd w:id="12"/>
      <w:r w:rsidRPr="006766F3">
        <w:rPr>
          <w:rFonts w:ascii="Times New Roman" w:hAnsi="Times New Roman"/>
        </w:rPr>
        <w:t xml:space="preserve">3.2.3. Основанием для начала административной процедуры является поступление в Управление образования заявления о постановке ребенка на учет и иных документов, указанных в </w:t>
      </w:r>
      <w:hyperlink w:anchor="Par88" w:tooltip="2.6. Постановка ребенка на учет (регистрация в подсистеме &quot;Электронный детский сад&quot; РЕГИСО) производится на основании следующих документов:" w:history="1">
        <w:r w:rsidRPr="006766F3">
          <w:rPr>
            <w:rFonts w:ascii="Times New Roman" w:hAnsi="Times New Roman"/>
            <w:color w:val="0000FF"/>
          </w:rPr>
          <w:t>пункте 2.6</w:t>
        </w:r>
      </w:hyperlink>
      <w:r w:rsidRPr="006766F3">
        <w:rPr>
          <w:rFonts w:ascii="Times New Roman" w:hAnsi="Times New Roman"/>
        </w:rPr>
        <w:t xml:space="preserve"> настоящего административного регламента.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3.2.4. Если заявителем при личном обращении не представлено заявление о постановке ребенка на учет, ответственный за регистрацию предлагает заявителю составить его в своем присутствии. </w:t>
      </w:r>
      <w:hyperlink w:anchor="Par686" w:tooltip="                                 ЗАЯВЛЕНИЕ" w:history="1">
        <w:r w:rsidRPr="006766F3">
          <w:rPr>
            <w:rFonts w:ascii="Times New Roman" w:hAnsi="Times New Roman"/>
            <w:color w:val="0000FF"/>
          </w:rPr>
          <w:t>Заявление</w:t>
        </w:r>
      </w:hyperlink>
      <w:r w:rsidRPr="006766F3">
        <w:rPr>
          <w:rFonts w:ascii="Times New Roman" w:hAnsi="Times New Roman"/>
        </w:rPr>
        <w:t xml:space="preserve"> составляется по форме согласно приложению N 4 к настоящему административному регламенту.</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Заявление о постановке ребенка на учет и копии документов, необходимых для предоставления муниципальной услуги, могут быть направлены заявителем в электронной форме с использованием системы «Личный кабинет» на ЕПГУ. Указанное заявление может быть направлено в электронной форме без подписи.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3.2.5. В случае, если заявление, указанное в </w:t>
      </w:r>
      <w:hyperlink w:anchor="Par270" w:tooltip="3.2.3. Основанием для начала административной процедуры является поступление в образовательное учреждение заявления о постановке ребенка на учет и иных документов, указанных в пункте 2.6 настоящего административного регламента." w:history="1">
        <w:r w:rsidRPr="006766F3">
          <w:rPr>
            <w:rFonts w:ascii="Times New Roman" w:hAnsi="Times New Roman"/>
            <w:color w:val="0000FF"/>
          </w:rPr>
          <w:t>подпункте 3.2.3</w:t>
        </w:r>
      </w:hyperlink>
      <w:r w:rsidRPr="006766F3">
        <w:rPr>
          <w:rFonts w:ascii="Times New Roman" w:hAnsi="Times New Roman"/>
        </w:rPr>
        <w:t xml:space="preserve"> настоящего административного регламента, предоставлено лично, либо направлено почтовым сообщением, ответственный за регистрацию вносит данные в «Реестр заявок» подсистемы «Электронный детский сад» ЕПГУ, присваивая заявке статус «Зарегистрировано».</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3.2.6. Если заявление о постановке ребенка на учет и копии документов, необходимых для предоставления муниципальной услуги, направлены почтовым сообщением, заявитель в течение одного рабочего дня, следующего за днем поступления заявления и копий документов, информируется посредством телефонной связи или почтовым сообщением:</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а) о принятии заявления к рассмотрению;</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б) о времени (не ранее трех и не позднее десяти рабочих дней со дня поступления заявления) и месте представления заявителем документов, необходимых для предоставления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3.2.7. Если заявление о постановке ребенка на учет и копии документов, необходимых для предоставления муниципальной услуги, направлены в электронной форме, заявитель в течение одного рабочего дня, следующего за днем поступления заявления и копий документов, информируется посредством системы «Личный кабинет» на ЕПГУ, а также по электронной почте:</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lastRenderedPageBreak/>
        <w:t>а) о принятии заявления к рассмотрению;</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б) о времени (не ранее трех и не позднее пяти рабочих дней со дня поступления заявления) и месте предоставления документов, необходимых для предоставления муниципальной услуги, а также о необходимости проставления собственноручной подписи на заявлении в случае, если заявление о постановке ребенка на учет было направлено в электронной форме, но не заверено электронной подписью заявителя.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3.2.8. Ответственный за регистрацию принимает оригиналы документов, указанных в </w:t>
      </w:r>
      <w:hyperlink w:anchor="Par88" w:tooltip="2.6. Постановка ребенка на учет (регистрация в подсистеме &quot;Электронный детский сад&quot; РЕГИСО) производится на основании следующих документов:" w:history="1">
        <w:r w:rsidRPr="006766F3">
          <w:rPr>
            <w:rFonts w:ascii="Times New Roman" w:hAnsi="Times New Roman"/>
            <w:color w:val="0000FF"/>
          </w:rPr>
          <w:t>пункте 2.6</w:t>
        </w:r>
      </w:hyperlink>
      <w:r w:rsidRPr="006766F3">
        <w:rPr>
          <w:rFonts w:ascii="Times New Roman" w:hAnsi="Times New Roman"/>
        </w:rPr>
        <w:t xml:space="preserve"> настоящего административного регламента, сканирует документы, указанные в </w:t>
      </w:r>
      <w:hyperlink w:anchor="Par91" w:tooltip="в) документа, удостоверяющего личность родителя (законного представителя), либо документа, удостоверяющего личность иностранного гражданина и лица без гражданства в РФ в соответствии со статьей 10 Федерального закона от 25.07.2002 N 115-ФЗ &quot;О правовом положени" w:history="1">
        <w:r w:rsidRPr="006766F3">
          <w:rPr>
            <w:rFonts w:ascii="Times New Roman" w:hAnsi="Times New Roman"/>
            <w:color w:val="0000FF"/>
          </w:rPr>
          <w:t>подпунктах "в"</w:t>
        </w:r>
      </w:hyperlink>
      <w:r w:rsidRPr="006766F3">
        <w:rPr>
          <w:rFonts w:ascii="Times New Roman" w:hAnsi="Times New Roman"/>
        </w:rPr>
        <w:t xml:space="preserve"> - </w:t>
      </w:r>
      <w:hyperlink w:anchor="Par95" w:tooltip="ж) документа, подтверждающего право на внеочередное или первоочередное зачисление в образовательную организацию (при наличии соответствующего права)." w:history="1">
        <w:r w:rsidRPr="006766F3">
          <w:rPr>
            <w:rFonts w:ascii="Times New Roman" w:hAnsi="Times New Roman"/>
            <w:color w:val="0000FF"/>
          </w:rPr>
          <w:t>"ж" пункта 2.6</w:t>
        </w:r>
      </w:hyperlink>
      <w:r w:rsidRPr="006766F3">
        <w:rPr>
          <w:rFonts w:ascii="Times New Roman" w:hAnsi="Times New Roman"/>
        </w:rPr>
        <w:t xml:space="preserve"> настоящего административного регламента. В случае, если документы направлены через подсистему «Электронный детский сад» ЕПГУ, проверяет соответствие направленных копий документов представленным заявителем оригиналам.</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3.2.9. Если документы, представленные заявителем, соответствуют требованиям, предусмотренным </w:t>
      </w:r>
      <w:hyperlink w:anchor="Par88" w:tooltip="2.6. Постановка ребенка на учет (регистрация в подсистеме &quot;Электронный детский сад&quot; РЕГИСО) производится на основании следующих документов:" w:history="1">
        <w:r w:rsidRPr="006766F3">
          <w:rPr>
            <w:rFonts w:ascii="Times New Roman" w:hAnsi="Times New Roman"/>
            <w:color w:val="0000FF"/>
          </w:rPr>
          <w:t>пунктом 2.6</w:t>
        </w:r>
      </w:hyperlink>
      <w:r w:rsidRPr="006766F3">
        <w:rPr>
          <w:rFonts w:ascii="Times New Roman" w:hAnsi="Times New Roman"/>
        </w:rPr>
        <w:t xml:space="preserve"> настоящего административного регламента, и отсутствуют обстоятельства, предусмотренные </w:t>
      </w:r>
      <w:hyperlink w:anchor="Par152" w:tooltip="2.9. Основания для отказа в приеме документов, необходимых для предоставления муниципальной услуги в части постановки детей на учет для зачисления в образовательное учреждение (регистрация в подсистеме &quot;Электронный детский сад&quot; РЕГИСО):" w:history="1">
        <w:r w:rsidRPr="006766F3">
          <w:rPr>
            <w:rFonts w:ascii="Times New Roman" w:hAnsi="Times New Roman"/>
            <w:color w:val="0000FF"/>
          </w:rPr>
          <w:t>пунктом 2.9</w:t>
        </w:r>
      </w:hyperlink>
      <w:r w:rsidRPr="006766F3">
        <w:rPr>
          <w:rFonts w:ascii="Times New Roman" w:hAnsi="Times New Roman"/>
        </w:rPr>
        <w:t xml:space="preserve"> настоящего административного регламента, ответственный за регистрацию регистрирует заявление о постановке ребенка на учет в журнале приема заявлений и вносит корректировки в подсистеме «Электронный детский сад» ЕПГУ статус заявки на «Зарегистрировано».</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После регистрации заявления заявителю выдается </w:t>
      </w:r>
      <w:hyperlink w:anchor="Par950" w:tooltip="УВЕДОМЛЕНИЕ О РЕГИСТРАЦИИ ЗАЯВКИ В ПОДСИСТЕМЕ &quot;ЭЛЕКТРОННЫЙ" w:history="1">
        <w:r w:rsidRPr="006766F3">
          <w:rPr>
            <w:rFonts w:ascii="Times New Roman" w:hAnsi="Times New Roman"/>
            <w:color w:val="0000FF"/>
          </w:rPr>
          <w:t>уведомление</w:t>
        </w:r>
      </w:hyperlink>
      <w:r w:rsidRPr="006766F3">
        <w:rPr>
          <w:rFonts w:ascii="Times New Roman" w:hAnsi="Times New Roman"/>
        </w:rPr>
        <w:t xml:space="preserve"> о регистрации заявки в подсистеме «Электронный детский сад» ЕПГУ по форме согласно приложению N </w:t>
      </w:r>
      <w:r w:rsidRPr="001C55A4">
        <w:rPr>
          <w:rFonts w:ascii="Times New Roman" w:hAnsi="Times New Roman"/>
        </w:rPr>
        <w:t>8</w:t>
      </w:r>
      <w:r w:rsidRPr="006766F3">
        <w:rPr>
          <w:rFonts w:ascii="Times New Roman" w:hAnsi="Times New Roman"/>
        </w:rPr>
        <w:t xml:space="preserve"> к настоящему административному регламенту.</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3.2.10. При выявлении обстоятельств, предусмотренных </w:t>
      </w:r>
      <w:hyperlink w:anchor="Par152" w:tooltip="2.9. Основания для отказа в приеме документов, необходимых для предоставления муниципальной услуги в части постановки детей на учет для зачисления в образовательное учреждение (регистрация в подсистеме &quot;Электронный детский сад&quot; РЕГИСО):" w:history="1">
        <w:r w:rsidRPr="006766F3">
          <w:rPr>
            <w:rFonts w:ascii="Times New Roman" w:hAnsi="Times New Roman"/>
            <w:color w:val="0000FF"/>
          </w:rPr>
          <w:t>пунктом 2.9</w:t>
        </w:r>
      </w:hyperlink>
      <w:r w:rsidRPr="006766F3">
        <w:rPr>
          <w:rFonts w:ascii="Times New Roman" w:hAnsi="Times New Roman"/>
        </w:rPr>
        <w:t xml:space="preserve"> настоящего административного регламента, ответственный за регистрацию отказывает заявителю в приеме документов, разъясняет ему причины отказа, предлагает устранить данные обстоятельства и повторно обратиться за предоставлением муниципальной услуги после устранения обстоятельств, являющихся основанием для отказа в приеме документов.</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3.2.11. В случае если заявление о постановке ребенка на учет подано через подсистему «Электронный детский сад» ЕПГУ, заявитель может получить информацию о его регистрации и о постановке ребенка на учет, либо об отказе в приеме документов посредством системы «Личный кабинет» на ЕПГУ, а также по электронной почте.</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3.2.12. Результатом административной процедуры является: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а) постановка ребенка на учет, которая подтверждается выдачей уведомления о регистрации в подсистеме «Электронный детский сад» ЕПГУ;</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б) отказ в приеме документов.</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3.2.13. Максимальный срок выполнения административной процедуры - 30 минут.</w:t>
      </w:r>
    </w:p>
    <w:p w:rsidR="006B511A" w:rsidRPr="006766F3" w:rsidRDefault="00571A3F" w:rsidP="006B511A">
      <w:pPr>
        <w:pStyle w:val="ConsPlusTitle"/>
        <w:jc w:val="center"/>
        <w:outlineLvl w:val="2"/>
        <w:rPr>
          <w:rFonts w:ascii="Times New Roman" w:hAnsi="Times New Roman" w:cs="Times New Roman"/>
        </w:rPr>
      </w:pPr>
      <w:r>
        <w:rPr>
          <w:rFonts w:ascii="Times New Roman" w:hAnsi="Times New Roman" w:cs="Times New Roman"/>
        </w:rPr>
        <w:t>3.3. Выдача путевки</w:t>
      </w:r>
      <w:r w:rsidR="006B511A" w:rsidRPr="006766F3">
        <w:rPr>
          <w:rFonts w:ascii="Times New Roman" w:hAnsi="Times New Roman" w:cs="Times New Roman"/>
        </w:rPr>
        <w:t xml:space="preserve"> в образовательную организацию</w:t>
      </w:r>
    </w:p>
    <w:p w:rsidR="006B511A" w:rsidRPr="006766F3" w:rsidRDefault="006B511A" w:rsidP="006B511A">
      <w:pPr>
        <w:pStyle w:val="ConsPlusNormal"/>
        <w:jc w:val="both"/>
        <w:rPr>
          <w:rFonts w:ascii="Times New Roman" w:hAnsi="Times New Roman"/>
        </w:rPr>
      </w:pPr>
    </w:p>
    <w:p w:rsidR="006B511A" w:rsidRPr="006766F3" w:rsidRDefault="00571A3F" w:rsidP="006B511A">
      <w:pPr>
        <w:pStyle w:val="ConsPlusNormal"/>
        <w:ind w:firstLine="540"/>
        <w:jc w:val="both"/>
        <w:rPr>
          <w:rFonts w:ascii="Times New Roman" w:hAnsi="Times New Roman"/>
        </w:rPr>
      </w:pPr>
      <w:r>
        <w:rPr>
          <w:rFonts w:ascii="Times New Roman" w:hAnsi="Times New Roman"/>
        </w:rPr>
        <w:t>3.3.1. Путевка</w:t>
      </w:r>
      <w:r w:rsidR="006B511A" w:rsidRPr="006766F3">
        <w:rPr>
          <w:rFonts w:ascii="Times New Roman" w:hAnsi="Times New Roman"/>
        </w:rPr>
        <w:t xml:space="preserve"> в образовательную организацию выдается постоянно действующей комиссией по распределению мест в образовательную организацию (далее - Комиссия).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Состав Комиссии утверждается распоряжение</w:t>
      </w:r>
      <w:r w:rsidR="00A50827">
        <w:rPr>
          <w:rFonts w:ascii="Times New Roman" w:hAnsi="Times New Roman"/>
        </w:rPr>
        <w:t>м управления образования.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Ответственными за подготовку и направление является секретарь Комиссии назначенный приказом начальник</w:t>
      </w:r>
      <w:r w:rsidR="00A50827">
        <w:rPr>
          <w:rFonts w:ascii="Times New Roman" w:hAnsi="Times New Roman"/>
        </w:rPr>
        <w:t xml:space="preserve">а управления образования </w:t>
      </w:r>
      <w:r w:rsidRPr="006766F3">
        <w:rPr>
          <w:rFonts w:ascii="Times New Roman" w:hAnsi="Times New Roman"/>
        </w:rPr>
        <w:t xml:space="preserve"> (далее - ответственный за подготовку направления).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Ответственным за выдачу направления является секретарь Комиссии.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3.3.2. Основанием для начала административной процедуры по выдаче направления является наличие мест в образовательной организации.</w:t>
      </w:r>
    </w:p>
    <w:p w:rsidR="006B511A" w:rsidRPr="006766F3" w:rsidRDefault="006B511A" w:rsidP="006B511A">
      <w:pPr>
        <w:pStyle w:val="ConsPlusNormal"/>
        <w:ind w:firstLine="540"/>
        <w:jc w:val="both"/>
        <w:rPr>
          <w:rFonts w:ascii="Times New Roman" w:hAnsi="Times New Roman"/>
        </w:rPr>
      </w:pPr>
      <w:bookmarkStart w:id="13" w:name="Par297"/>
      <w:bookmarkEnd w:id="13"/>
      <w:r w:rsidRPr="006766F3">
        <w:rPr>
          <w:rFonts w:ascii="Times New Roman" w:hAnsi="Times New Roman"/>
        </w:rPr>
        <w:t xml:space="preserve">3.3.3. Руководитель образовательной организации не позднее трех рабочих дней со дня поступления от заявителя заявления об отчислении ребенка из образовательной организации либо создания дополнительного места в образовательной организации направляет в Комиссию в электронном виде и на бумажном носителе </w:t>
      </w:r>
      <w:hyperlink w:anchor="Par994" w:tooltip="Информация о наличии места в образовательном учреждении" w:history="1">
        <w:r w:rsidRPr="006766F3">
          <w:rPr>
            <w:rFonts w:ascii="Times New Roman" w:hAnsi="Times New Roman"/>
            <w:color w:val="0000FF"/>
          </w:rPr>
          <w:t>информацию</w:t>
        </w:r>
      </w:hyperlink>
      <w:r w:rsidRPr="006766F3">
        <w:rPr>
          <w:rFonts w:ascii="Times New Roman" w:hAnsi="Times New Roman"/>
        </w:rPr>
        <w:t xml:space="preserve"> о наличии места в образовательной организации по форме согласно приложению N 9 к настоящему административному регламенту.</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lastRenderedPageBreak/>
        <w:t xml:space="preserve">3.3.4. Ответственный за подготовку направления в течение пяти рабочих дней со дня получения информации, указанной в </w:t>
      </w:r>
      <w:hyperlink w:anchor="Par297" w:tooltip="3.3.3. Руководитель образовательного учреждения не позднее трех рабочих дней со дня поступления от заявителя заявления об отчислении ребенка из образовательного учреждения либо создания дополнительного места в образовательном учреждении направляет в Комиссию в" w:history="1">
        <w:r w:rsidRPr="006766F3">
          <w:rPr>
            <w:rFonts w:ascii="Times New Roman" w:hAnsi="Times New Roman"/>
            <w:color w:val="0000FF"/>
          </w:rPr>
          <w:t>подпункте 3.3.3</w:t>
        </w:r>
      </w:hyperlink>
      <w:r w:rsidRPr="006766F3">
        <w:rPr>
          <w:rFonts w:ascii="Times New Roman" w:hAnsi="Times New Roman"/>
        </w:rPr>
        <w:t xml:space="preserve"> настоящего административного регламента, проверяет ее посредством подсистемы «Электронный детский сад» ЕПГУ и сообщает председателю Комиссии о готовности документов к рассмотрению.</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3.3.5. Председатель Комиссии в течение одного рабочего дня со дня получения информации о готовности документов к рассмотрению назначает дату заседания Комиссии в соответствии с </w:t>
      </w:r>
      <w:hyperlink w:anchor="Par300" w:tooltip="3.3.6. Комиссия рассматривает информацию, представленную руководителем образовательного учреждения, и принимает решение о выдаче направления в течение четырех рабочих дней со дня получения председателем информации о готовности документов к рассмотрению." w:history="1">
        <w:r w:rsidRPr="006766F3">
          <w:rPr>
            <w:rFonts w:ascii="Times New Roman" w:hAnsi="Times New Roman"/>
            <w:color w:val="0000FF"/>
          </w:rPr>
          <w:t>подпунктом 3.3.6</w:t>
        </w:r>
      </w:hyperlink>
      <w:r w:rsidRPr="006766F3">
        <w:rPr>
          <w:rFonts w:ascii="Times New Roman" w:hAnsi="Times New Roman"/>
        </w:rPr>
        <w:t xml:space="preserve"> настоящего административного регламента.</w:t>
      </w:r>
    </w:p>
    <w:p w:rsidR="006B511A" w:rsidRPr="006766F3" w:rsidRDefault="006B511A" w:rsidP="006B511A">
      <w:pPr>
        <w:pStyle w:val="ConsPlusNormal"/>
        <w:ind w:firstLine="540"/>
        <w:jc w:val="both"/>
        <w:rPr>
          <w:rFonts w:ascii="Times New Roman" w:hAnsi="Times New Roman"/>
        </w:rPr>
      </w:pPr>
      <w:bookmarkStart w:id="14" w:name="Par300"/>
      <w:bookmarkEnd w:id="14"/>
      <w:r w:rsidRPr="006766F3">
        <w:rPr>
          <w:rFonts w:ascii="Times New Roman" w:hAnsi="Times New Roman"/>
        </w:rPr>
        <w:t>3.3.6. Комиссия рассматривает информацию, представленную руководителем образовательной организации, и принимает решение о выдаче направления в течение четырех рабочих дней со дня получения председателем информации о готовности документов к рассмотрению.</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3.3.7. Ответственный за подготовку направления в течение одного рабочего дня готовит проект </w:t>
      </w:r>
      <w:hyperlink w:anchor="Par907" w:tooltip="                           НАПРАВЛЕНИЕ N ______" w:history="1">
        <w:r w:rsidRPr="006766F3">
          <w:rPr>
            <w:rFonts w:ascii="Times New Roman" w:hAnsi="Times New Roman"/>
            <w:color w:val="0000FF"/>
          </w:rPr>
          <w:t>направления</w:t>
        </w:r>
      </w:hyperlink>
      <w:r w:rsidRPr="006766F3">
        <w:rPr>
          <w:rFonts w:ascii="Times New Roman" w:hAnsi="Times New Roman"/>
        </w:rPr>
        <w:t xml:space="preserve"> по форме согласно приложению N 8 настоящего административного регламента, и передает его председателю Комиссии для подписания.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3.3.8. Председатель Комиссии в течение двух рабочих дней подписывает направление.</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3.3.9. Ответственный за выдачу направления в течение 5 рабочих дней регистрирует его в журнале выдачи направлений, делает соответствующую отметку в подсистеме «Электронный детский сад» ЕПГУ и информирует заявителя способом, указанным им в заявлении о постановке ребенка на учет, о выдаче направления в образовательную организацию.</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3.3.10. Детям, проживающим на территории, закрепленной за другой образовательной организацией, направление выдается после того, как Комиссия выдала направления всем де</w:t>
      </w:r>
      <w:r w:rsidR="00E616ED">
        <w:rPr>
          <w:rFonts w:ascii="Times New Roman" w:hAnsi="Times New Roman"/>
        </w:rPr>
        <w:t>тям, проживающим на территории Тарног</w:t>
      </w:r>
      <w:r w:rsidR="00A50827">
        <w:rPr>
          <w:rFonts w:ascii="Times New Roman" w:hAnsi="Times New Roman"/>
        </w:rPr>
        <w:t>ского муниципального округа</w:t>
      </w:r>
      <w:r w:rsidRPr="006766F3">
        <w:rPr>
          <w:rFonts w:ascii="Times New Roman" w:hAnsi="Times New Roman"/>
        </w:rPr>
        <w:t>, закрепленной за данной образовательной организацией.</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3.3.11. Результатом административной процедуры является выдача направления в образовательную организацию.</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3.3.12. Максимальный срок выполнения административной процедуры - 20 рабочих дней.</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3.4. Прием заявлений о зачислении детей в образовательную организацию</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3.4.1. Ответственными за прием заявлений о зачислении детей в образовательную организацию является руководитель и (или) специалисты образовательной организации, в должностные обязанности которых входит выполнение данной административной процедуры в соответствии с должностной инструкцией (далее - ответственный за прием заявлений).</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3.4.2. Заявитель в течение пяти рабочих дней со дня получения направления в образовательную организацию обращается в образовательную организацию с заявлением о зачислении ребенка. Если заявитель, получивший направление, в образовательную организацию не обратился в образовательную организацию, в подсистеме «Электронный детский сад» ЕПГУ заявлению присваивается статус «не явился» и направление выдается другому заявителю согласно данным подсистемы «Электронный детский сад» ЕПГУ.</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3.4.3. Основанием для начала административной процедуры является поступление в образовательную организацию заявления о зачислении ребенка в образовательную организацию и иных документов, указанных в </w:t>
      </w:r>
      <w:hyperlink w:anchor="Par98" w:tooltip="2.7. Зачисление ребенка в образовательное учреждение осуществляется на основании следующих документов:" w:history="1">
        <w:r w:rsidRPr="006766F3">
          <w:rPr>
            <w:rFonts w:ascii="Times New Roman" w:hAnsi="Times New Roman"/>
            <w:color w:val="0000FF"/>
          </w:rPr>
          <w:t>пункте 2.7</w:t>
        </w:r>
      </w:hyperlink>
      <w:r w:rsidRPr="006766F3">
        <w:rPr>
          <w:rFonts w:ascii="Times New Roman" w:hAnsi="Times New Roman"/>
        </w:rPr>
        <w:t xml:space="preserve"> настоящего административного регламента при наличии направления.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Заявление о зачислении ребенка в образовательную организацию и копии документов, необходимых для предоставления муниципальной услуги, могут быть направлены заявителем почтовым сообщением с уведомлением о вручении посредством официального сайта учредителя образовательной организации в информационно-телекоммуникационной сети "Интернет", системы ЕПГУ в порядке предоставления </w:t>
      </w:r>
      <w:r w:rsidRPr="006766F3">
        <w:rPr>
          <w:rFonts w:ascii="Times New Roman" w:hAnsi="Times New Roman"/>
        </w:rPr>
        <w:lastRenderedPageBreak/>
        <w:t>государственной и муниципальной услуги, при этом заявление может быть подписано электронной подписью в соответствии с требованиями нормативных правовых актов Российской Федерации. В случае отсутствия у заявителя электронной подписи требуемого вида указанное заявление может быть направлено в электронной форме без подписи.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3.4.4. Ответственный за прием заявлений проверяет оригиналы документов, указанных в </w:t>
      </w:r>
      <w:hyperlink w:anchor="Par119" w:tooltip="г) документа, удостоверяющего личность родителя (законного представителя), либо документа, удостоверяющего личность иностранного гражданина и лица без гражданства в РФ в соответствии со статьей 10 Федерального закона от 25.07.2002 N 115-ФЗ &quot;О правовом положени" w:history="1">
        <w:r w:rsidRPr="006766F3">
          <w:rPr>
            <w:rFonts w:ascii="Times New Roman" w:hAnsi="Times New Roman"/>
            <w:color w:val="0000FF"/>
          </w:rPr>
          <w:t>подпунктах "г"</w:t>
        </w:r>
      </w:hyperlink>
      <w:r w:rsidRPr="006766F3">
        <w:rPr>
          <w:rFonts w:ascii="Times New Roman" w:hAnsi="Times New Roman"/>
        </w:rPr>
        <w:t xml:space="preserve"> - </w:t>
      </w:r>
      <w:hyperlink w:anchor="Par122" w:tooltip="ж) документа, подтверждающего родство заявителя (или законность представления прав ребенка), и документа, подтверждающего право заявителя на пребывание в Российской Федерации (для детей, являющихся иностранными гражданами или лицами без гражданства);" w:history="1">
        <w:r w:rsidRPr="006766F3">
          <w:rPr>
            <w:rFonts w:ascii="Times New Roman" w:hAnsi="Times New Roman"/>
            <w:color w:val="0000FF"/>
          </w:rPr>
          <w:t>"ж"</w:t>
        </w:r>
      </w:hyperlink>
      <w:r w:rsidRPr="006766F3">
        <w:rPr>
          <w:rFonts w:ascii="Times New Roman" w:hAnsi="Times New Roman"/>
        </w:rPr>
        <w:t xml:space="preserve">, </w:t>
      </w:r>
      <w:hyperlink w:anchor="Par125" w:tooltip="к) документа, подтверждающего право на внеочередное или первоочередное зачисление в образовательное учреждение (при наличии соответствующего права);" w:history="1">
        <w:r w:rsidRPr="006766F3">
          <w:rPr>
            <w:rFonts w:ascii="Times New Roman" w:hAnsi="Times New Roman"/>
            <w:color w:val="0000FF"/>
          </w:rPr>
          <w:t>"к"</w:t>
        </w:r>
      </w:hyperlink>
      <w:r w:rsidRPr="006766F3">
        <w:rPr>
          <w:rFonts w:ascii="Times New Roman" w:hAnsi="Times New Roman"/>
        </w:rPr>
        <w:t xml:space="preserve">, </w:t>
      </w:r>
      <w:hyperlink w:anchor="Par126" w:tooltip="л) документ, подтверждающий потребность в обучении в группе оздоровительной направленности (при необходимости)." w:history="1">
        <w:r w:rsidRPr="006766F3">
          <w:rPr>
            <w:rFonts w:ascii="Times New Roman" w:hAnsi="Times New Roman"/>
            <w:color w:val="0000FF"/>
          </w:rPr>
          <w:t>"л" пункта 2.7</w:t>
        </w:r>
      </w:hyperlink>
      <w:r w:rsidRPr="006766F3">
        <w:rPr>
          <w:rFonts w:ascii="Times New Roman" w:hAnsi="Times New Roman"/>
        </w:rPr>
        <w:t xml:space="preserve"> настоящего административного регламента на соответствие документам, предъявленным при постановке на учет, и возвращает их заявителю. В случае несоответствия документов документам, предъявленным ранее, документы сканируются и в подсистеме «Электронный детский сад» ЕПГУ вносятся соответствующие изменения.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3.4.5. Если заявителем при личном обращении не представлено заявление о зачислении ребенка в образовательную организацию, ответственный за прием заявлений предлагает заявителю составить его в своем присутствии. </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3.4.6. Если заявление о зачислении и копии документов, необходимых для предоставления муниципальной услуги, направлены почтовым сообщением, заявитель в течение дня, следующего за днем поступления заявления и копий документов, информируется посредством телефонной связи или почтовым сообщением:</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а) о принятии заявления к рассмотрению;</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б) о времени (не ранее трех и не позднее десяти рабочих дней со дня поступления заявления) и месте представления документов, необходимых для предоставления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3.4.7. Если заявление о зачислении и копии документов, необходимых для предоставления муниципальной услуги, направлены в электронной форме, заявитель в течение дня, следующего за днем поступления заявления и копий документов, информируется посредством системы «Личный кабинет» на ЕПГУ, а также по электронной почте:</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а) о принятии заявления к рассмотрению;</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б) о времени (не ранее трех и не позднее пяти рабочих дней со дня поступления заявления) и месте предоставления документов, необходимых для предоставления муниципальной услуги, а также о необходимости проставления собственноручной подписи на заявлении в случае, если заявление о постановке ребенка на учет было направлено в электронной форме, но не заверено электронной подписью заявителя.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В случае непредставления заявителем документов, указанных в </w:t>
      </w:r>
      <w:hyperlink w:anchor="Par98" w:tooltip="2.7. Зачисление ребенка в образовательное учреждение осуществляется на основании следующих документов:" w:history="1">
        <w:r w:rsidRPr="006766F3">
          <w:rPr>
            <w:rFonts w:ascii="Times New Roman" w:hAnsi="Times New Roman"/>
            <w:color w:val="0000FF"/>
          </w:rPr>
          <w:t>пункте 2.7</w:t>
        </w:r>
      </w:hyperlink>
      <w:r w:rsidRPr="006766F3">
        <w:rPr>
          <w:rFonts w:ascii="Times New Roman" w:hAnsi="Times New Roman"/>
        </w:rPr>
        <w:t xml:space="preserve"> настоящего административного регламента, ребенок остается на учете как нуждающийся в предоставлении места в образовательную организацию.</w:t>
      </w:r>
    </w:p>
    <w:p w:rsidR="006B511A" w:rsidRPr="006766F3" w:rsidRDefault="006B511A" w:rsidP="006B511A">
      <w:pPr>
        <w:pStyle w:val="ConsPlusNormal"/>
        <w:ind w:firstLine="540"/>
        <w:jc w:val="both"/>
        <w:rPr>
          <w:rFonts w:ascii="Times New Roman" w:hAnsi="Times New Roman"/>
        </w:rPr>
      </w:pPr>
      <w:bookmarkStart w:id="15" w:name="Par325"/>
      <w:bookmarkEnd w:id="15"/>
      <w:r w:rsidRPr="006766F3">
        <w:rPr>
          <w:rFonts w:ascii="Times New Roman" w:hAnsi="Times New Roman"/>
        </w:rPr>
        <w:t xml:space="preserve">3.4.8. Если документы, представленные заявителем, соответствуют требованиям, предусмотренным </w:t>
      </w:r>
      <w:hyperlink w:anchor="Par98" w:tooltip="2.7. Зачисление ребенка в образовательное учреждение осуществляется на основании следующих документов:" w:history="1">
        <w:r w:rsidRPr="006766F3">
          <w:rPr>
            <w:rFonts w:ascii="Times New Roman" w:hAnsi="Times New Roman"/>
            <w:color w:val="0000FF"/>
          </w:rPr>
          <w:t>пунктом 2.7</w:t>
        </w:r>
      </w:hyperlink>
      <w:r w:rsidRPr="006766F3">
        <w:rPr>
          <w:rFonts w:ascii="Times New Roman" w:hAnsi="Times New Roman"/>
        </w:rPr>
        <w:t xml:space="preserve"> настоящего административного регламента, ответственный за прием заявлений регистрирует заявление о зачислении в журнале приема заявлений и выдает расписка, содержащую информацию о регистрационном номере заявления и о перечне представленных документов.</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Расписка заверяется подписью ответственного за прием заявлений.</w:t>
      </w:r>
    </w:p>
    <w:p w:rsidR="006B511A" w:rsidRPr="006766F3" w:rsidRDefault="006B511A" w:rsidP="006B511A">
      <w:pPr>
        <w:pStyle w:val="ad"/>
        <w:spacing w:after="0"/>
        <w:ind w:right="-5"/>
        <w:jc w:val="both"/>
      </w:pPr>
      <w:r w:rsidRPr="006766F3">
        <w:t>3.4.9. В целях перевода детей из одной образовательной организации в другие образовательные организации, родители (законные представители) обращаются с запросом о наличии свободных мест в соответствующей возрастной категории детей и необходимой направленности группы, в том числе с использованием информационно- телекоммуникационной сети «Интернет» (далее – сеть «Интернет») в выбранную образовательную организацию, а при отсутствии свободных мест в выбранной организации обращаются в</w:t>
      </w:r>
      <w:r w:rsidR="00E616ED">
        <w:t xml:space="preserve"> Управление образования Тарногс</w:t>
      </w:r>
      <w:r w:rsidR="00B81A96">
        <w:t>кого  муниципального округа</w:t>
      </w:r>
      <w:r w:rsidRPr="006766F3">
        <w:t xml:space="preserve"> для определения принимающей организации из числа муниципальных образовательных организаций.</w:t>
      </w:r>
    </w:p>
    <w:p w:rsidR="006B511A" w:rsidRPr="006766F3" w:rsidRDefault="006B511A" w:rsidP="006B511A">
      <w:pPr>
        <w:pStyle w:val="ad"/>
        <w:spacing w:after="0"/>
        <w:jc w:val="both"/>
      </w:pPr>
      <w:r w:rsidRPr="006766F3">
        <w:tab/>
        <w:t xml:space="preserve">После определения принимающей организации обращаются в исходную организацию с заявлением об отчислении обучающегося в связи с переводом в </w:t>
      </w:r>
      <w:r w:rsidRPr="006766F3">
        <w:lastRenderedPageBreak/>
        <w:t>принимающую организацию. Заявление о переводе может быть направлено в форме электронного документа с использованием сети Интернет. В заявлении родителей (законных представителей) обучающегося об отчислении в порядке перевода в принимающую организацию указываются:</w:t>
      </w:r>
    </w:p>
    <w:p w:rsidR="006B511A" w:rsidRPr="006766F3" w:rsidRDefault="006B511A" w:rsidP="006B511A">
      <w:pPr>
        <w:pStyle w:val="ad"/>
        <w:spacing w:after="0"/>
        <w:ind w:right="2335"/>
      </w:pPr>
      <w:r w:rsidRPr="006766F3">
        <w:t>а) фамилия, имя, отчество (при наличии) обучающегося;</w:t>
      </w:r>
    </w:p>
    <w:p w:rsidR="006B511A" w:rsidRPr="006766F3" w:rsidRDefault="006B511A" w:rsidP="006B511A">
      <w:pPr>
        <w:pStyle w:val="ad"/>
        <w:spacing w:after="0"/>
        <w:ind w:right="3597"/>
      </w:pPr>
      <w:r w:rsidRPr="006766F3">
        <w:t>б) дата рождения;</w:t>
      </w:r>
    </w:p>
    <w:p w:rsidR="006B511A" w:rsidRPr="006766F3" w:rsidRDefault="006B511A" w:rsidP="006B511A">
      <w:pPr>
        <w:pStyle w:val="ad"/>
        <w:spacing w:after="0"/>
      </w:pPr>
      <w:r w:rsidRPr="006766F3">
        <w:t>в) направленность группы;</w:t>
      </w:r>
    </w:p>
    <w:p w:rsidR="006B511A" w:rsidRPr="006766F3" w:rsidRDefault="006B511A" w:rsidP="006B511A">
      <w:pPr>
        <w:pStyle w:val="ad"/>
        <w:spacing w:after="0"/>
        <w:ind w:right="-5"/>
        <w:jc w:val="both"/>
      </w:pPr>
      <w:r w:rsidRPr="006766F3">
        <w:t>г) наименование принимающей организации. В случае переезда в другую местность родителей (законных представителей) обучающегося указывается в том числе населенный пункт, муниципальное образование, субъект Российской Федерации, в который осуществляется переезд.</w:t>
      </w:r>
    </w:p>
    <w:p w:rsidR="006B511A" w:rsidRPr="006766F3" w:rsidRDefault="006B511A" w:rsidP="006B511A">
      <w:pPr>
        <w:pStyle w:val="ad"/>
        <w:spacing w:after="0" w:line="235" w:lineRule="auto"/>
        <w:ind w:right="-5" w:firstLine="708"/>
        <w:jc w:val="both"/>
      </w:pPr>
      <w:r w:rsidRPr="006766F3">
        <w:t>В целях приема в порядке перевода родители (законные представители) ребенка предоставляют в выбранную образовательную организацию заявление (Приложение 6) о зачислении и следующие документы:</w:t>
      </w:r>
    </w:p>
    <w:p w:rsidR="006B511A" w:rsidRPr="006766F3" w:rsidRDefault="006B511A" w:rsidP="006B511A">
      <w:pPr>
        <w:pStyle w:val="ad"/>
        <w:spacing w:after="0" w:line="247" w:lineRule="auto"/>
        <w:ind w:right="-5"/>
        <w:jc w:val="both"/>
      </w:pPr>
      <w:r w:rsidRPr="006766F3">
        <w:t xml:space="preserve">-оригинал </w:t>
      </w:r>
      <w:r w:rsidRPr="006766F3">
        <w:rPr>
          <w:spacing w:val="-4"/>
        </w:rPr>
        <w:t>документа,</w:t>
      </w:r>
      <w:r w:rsidRPr="006766F3">
        <w:rPr>
          <w:spacing w:val="52"/>
        </w:rPr>
        <w:t xml:space="preserve"> </w:t>
      </w:r>
      <w:r w:rsidRPr="006766F3">
        <w:rPr>
          <w:spacing w:val="-4"/>
        </w:rPr>
        <w:t>удостоверяющего</w:t>
      </w:r>
      <w:r w:rsidRPr="006766F3">
        <w:rPr>
          <w:spacing w:val="52"/>
        </w:rPr>
        <w:t xml:space="preserve"> </w:t>
      </w:r>
      <w:r w:rsidRPr="006766F3">
        <w:t xml:space="preserve">личность родителя </w:t>
      </w:r>
      <w:r w:rsidRPr="006766F3">
        <w:rPr>
          <w:spacing w:val="-3"/>
        </w:rPr>
        <w:t xml:space="preserve">(законного </w:t>
      </w:r>
      <w:r w:rsidRPr="006766F3">
        <w:t>представителя) ребенка;</w:t>
      </w:r>
    </w:p>
    <w:p w:rsidR="006B511A" w:rsidRPr="006766F3" w:rsidRDefault="006B511A" w:rsidP="006B511A">
      <w:pPr>
        <w:pStyle w:val="12"/>
        <w:numPr>
          <w:ilvl w:val="0"/>
          <w:numId w:val="2"/>
        </w:numPr>
        <w:tabs>
          <w:tab w:val="left" w:pos="180"/>
        </w:tabs>
        <w:ind w:left="0" w:firstLine="0"/>
        <w:rPr>
          <w:sz w:val="24"/>
          <w:szCs w:val="24"/>
        </w:rPr>
      </w:pPr>
      <w:r w:rsidRPr="006766F3">
        <w:rPr>
          <w:sz w:val="24"/>
          <w:szCs w:val="24"/>
        </w:rPr>
        <w:t xml:space="preserve">личное дело </w:t>
      </w:r>
      <w:r w:rsidRPr="006766F3">
        <w:rPr>
          <w:spacing w:val="3"/>
          <w:sz w:val="24"/>
          <w:szCs w:val="24"/>
        </w:rPr>
        <w:t xml:space="preserve">из </w:t>
      </w:r>
      <w:r w:rsidRPr="006766F3">
        <w:rPr>
          <w:sz w:val="24"/>
          <w:szCs w:val="24"/>
        </w:rPr>
        <w:t>исходной организации</w:t>
      </w:r>
      <w:r w:rsidRPr="006766F3">
        <w:rPr>
          <w:spacing w:val="9"/>
          <w:sz w:val="24"/>
          <w:szCs w:val="24"/>
        </w:rPr>
        <w:t xml:space="preserve"> </w:t>
      </w:r>
      <w:r w:rsidRPr="006766F3">
        <w:rPr>
          <w:sz w:val="24"/>
          <w:szCs w:val="24"/>
        </w:rPr>
        <w:t>ребенка.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3.4.10. В расписке, выданной в соответствии с </w:t>
      </w:r>
      <w:hyperlink w:anchor="Par325" w:tooltip="3.4.8. Если документы, представленные заявителем, соответствуют требованиям, предусмотренным пунктом 2.7 настоящего административного регламента, ответственный за прием заявлений регистрирует заявление о зачислении в журнале приема заявлений и выдает расписку," w:history="1">
        <w:r w:rsidRPr="006766F3">
          <w:rPr>
            <w:rFonts w:ascii="Times New Roman" w:hAnsi="Times New Roman"/>
            <w:color w:val="0000FF"/>
          </w:rPr>
          <w:t>подпунктом 3.4.8</w:t>
        </w:r>
      </w:hyperlink>
      <w:r w:rsidRPr="006766F3">
        <w:rPr>
          <w:rFonts w:ascii="Times New Roman" w:hAnsi="Times New Roman"/>
        </w:rPr>
        <w:t xml:space="preserve"> настоящего административного регламента, указывается день не позднее пяти рабочих дней со дня приема заявления о зачислении ребенка в образовательную организацию, в который заявитель должен повторно обратиться в образовательную организацию для заключения договора с ним либо получения отказа в предоставлении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3.4.11. Результатом административной процедуры является выдача расписки в получении заявления и прилагаемых к нему документов.</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3.4.12. Ответственный за прием заявлений обязан ознакомить родителей (законных представителей) с уставом образовательной организации,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с распорядительным актом органа местного самоуправления о закреплении образовательных организаций за конкретными территориями муниципального района.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Копии указанных документов, информация о сроках приема документов, указанных в </w:t>
      </w:r>
      <w:hyperlink w:anchor="Par98" w:tooltip="2.7. Зачисление ребенка в образовательное учреждение осуществляется на основании следующих документов:" w:history="1">
        <w:r w:rsidRPr="006766F3">
          <w:rPr>
            <w:rFonts w:ascii="Times New Roman" w:hAnsi="Times New Roman"/>
            <w:color w:val="0000FF"/>
          </w:rPr>
          <w:t>пункте 2.7</w:t>
        </w:r>
      </w:hyperlink>
      <w:r w:rsidRPr="006766F3">
        <w:rPr>
          <w:rFonts w:ascii="Times New Roman" w:hAnsi="Times New Roman"/>
        </w:rPr>
        <w:t xml:space="preserve"> настоящего административного регламента, размещаются на информационном стенде образовательной организации и на официальном сайте образовательной организации в информационно-телекоммуникационной сети «Интернет».</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Муниципальные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 о закреплении образовательных организаций за конкретными территориями муниципального района, издаваемый не позднее 1 апреля текущего года.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Факт ознакомления родителей (законных представителей) ребенка, в том числе через официальный сайт образовательной организации, с указанными документами фиксируется в заявлении о приеме в образовательную организацию и заверяется личной подписью родителей (законных представителей) ребенка.</w:t>
      </w:r>
    </w:p>
    <w:p w:rsidR="006B511A" w:rsidRPr="006766F3" w:rsidRDefault="006B511A" w:rsidP="006B511A">
      <w:pPr>
        <w:pStyle w:val="2"/>
        <w:keepNext w:val="0"/>
        <w:widowControl w:val="0"/>
        <w:tabs>
          <w:tab w:val="left" w:pos="598"/>
        </w:tabs>
        <w:autoSpaceDE w:val="0"/>
        <w:autoSpaceDN w:val="0"/>
        <w:spacing w:before="0" w:after="0"/>
        <w:jc w:val="both"/>
        <w:rPr>
          <w:rFonts w:ascii="Times New Roman" w:hAnsi="Times New Roman" w:cs="Times New Roman"/>
          <w:b w:val="0"/>
          <w:i w:val="0"/>
          <w:sz w:val="24"/>
          <w:szCs w:val="24"/>
        </w:rPr>
      </w:pPr>
      <w:r w:rsidRPr="006766F3">
        <w:rPr>
          <w:rFonts w:ascii="Times New Roman" w:hAnsi="Times New Roman"/>
          <w:b w:val="0"/>
          <w:i w:val="0"/>
          <w:sz w:val="24"/>
          <w:szCs w:val="24"/>
        </w:rPr>
        <w:t xml:space="preserve">3.4.13. </w:t>
      </w:r>
      <w:r w:rsidRPr="006766F3">
        <w:rPr>
          <w:rFonts w:ascii="Times New Roman" w:hAnsi="Times New Roman" w:cs="Times New Roman"/>
          <w:b w:val="0"/>
          <w:i w:val="0"/>
          <w:spacing w:val="-3"/>
          <w:sz w:val="24"/>
          <w:szCs w:val="24"/>
        </w:rPr>
        <w:t xml:space="preserve">Прием </w:t>
      </w:r>
      <w:r w:rsidRPr="006766F3">
        <w:rPr>
          <w:rFonts w:ascii="Times New Roman" w:hAnsi="Times New Roman" w:cs="Times New Roman"/>
          <w:b w:val="0"/>
          <w:i w:val="0"/>
          <w:spacing w:val="5"/>
          <w:sz w:val="24"/>
          <w:szCs w:val="24"/>
        </w:rPr>
        <w:t xml:space="preserve">детей </w:t>
      </w:r>
      <w:r w:rsidRPr="006766F3">
        <w:rPr>
          <w:rFonts w:ascii="Times New Roman" w:hAnsi="Times New Roman" w:cs="Times New Roman"/>
          <w:b w:val="0"/>
          <w:i w:val="0"/>
          <w:sz w:val="24"/>
          <w:szCs w:val="24"/>
        </w:rPr>
        <w:t xml:space="preserve">в образовательные </w:t>
      </w:r>
      <w:r w:rsidRPr="006766F3">
        <w:rPr>
          <w:rFonts w:ascii="Times New Roman" w:hAnsi="Times New Roman" w:cs="Times New Roman"/>
          <w:b w:val="0"/>
          <w:i w:val="0"/>
          <w:spacing w:val="-4"/>
          <w:sz w:val="24"/>
          <w:szCs w:val="24"/>
        </w:rPr>
        <w:t xml:space="preserve">организации </w:t>
      </w:r>
      <w:r w:rsidRPr="006766F3">
        <w:rPr>
          <w:rFonts w:ascii="Times New Roman" w:hAnsi="Times New Roman" w:cs="Times New Roman"/>
          <w:b w:val="0"/>
          <w:i w:val="0"/>
          <w:sz w:val="24"/>
          <w:szCs w:val="24"/>
        </w:rPr>
        <w:t xml:space="preserve">в </w:t>
      </w:r>
      <w:r w:rsidRPr="006766F3">
        <w:rPr>
          <w:rFonts w:ascii="Times New Roman" w:hAnsi="Times New Roman" w:cs="Times New Roman"/>
          <w:b w:val="0"/>
          <w:i w:val="0"/>
          <w:spacing w:val="-3"/>
          <w:sz w:val="24"/>
          <w:szCs w:val="24"/>
        </w:rPr>
        <w:t>порядке</w:t>
      </w:r>
      <w:r w:rsidRPr="006766F3">
        <w:rPr>
          <w:rFonts w:ascii="Times New Roman" w:hAnsi="Times New Roman" w:cs="Times New Roman"/>
          <w:b w:val="0"/>
          <w:i w:val="0"/>
          <w:spacing w:val="-25"/>
          <w:sz w:val="24"/>
          <w:szCs w:val="24"/>
        </w:rPr>
        <w:t xml:space="preserve"> </w:t>
      </w:r>
      <w:r w:rsidRPr="006766F3">
        <w:rPr>
          <w:rFonts w:ascii="Times New Roman" w:hAnsi="Times New Roman" w:cs="Times New Roman"/>
          <w:b w:val="0"/>
          <w:i w:val="0"/>
          <w:sz w:val="24"/>
          <w:szCs w:val="24"/>
        </w:rPr>
        <w:t>перевода.</w:t>
      </w:r>
    </w:p>
    <w:p w:rsidR="006B511A" w:rsidRPr="006766F3" w:rsidRDefault="006B511A" w:rsidP="006B511A">
      <w:pPr>
        <w:pStyle w:val="12"/>
        <w:tabs>
          <w:tab w:val="left" w:pos="853"/>
        </w:tabs>
        <w:ind w:right="-5"/>
        <w:rPr>
          <w:sz w:val="24"/>
          <w:szCs w:val="24"/>
        </w:rPr>
      </w:pPr>
      <w:r w:rsidRPr="006766F3">
        <w:rPr>
          <w:spacing w:val="-3"/>
          <w:sz w:val="24"/>
          <w:szCs w:val="24"/>
        </w:rPr>
        <w:tab/>
        <w:t xml:space="preserve">После </w:t>
      </w:r>
      <w:r w:rsidRPr="006766F3">
        <w:rPr>
          <w:sz w:val="24"/>
          <w:szCs w:val="24"/>
        </w:rPr>
        <w:t xml:space="preserve">приема заявления о переводе и личного дела принимающая организация </w:t>
      </w:r>
      <w:r w:rsidRPr="006766F3">
        <w:rPr>
          <w:spacing w:val="-3"/>
          <w:sz w:val="24"/>
          <w:szCs w:val="24"/>
        </w:rPr>
        <w:t xml:space="preserve">заключает </w:t>
      </w:r>
      <w:r w:rsidRPr="006766F3">
        <w:rPr>
          <w:sz w:val="24"/>
          <w:szCs w:val="24"/>
        </w:rPr>
        <w:t xml:space="preserve">договор об образовании </w:t>
      </w:r>
      <w:r w:rsidRPr="006766F3">
        <w:rPr>
          <w:spacing w:val="3"/>
          <w:sz w:val="24"/>
          <w:szCs w:val="24"/>
        </w:rPr>
        <w:t xml:space="preserve">по </w:t>
      </w:r>
      <w:r w:rsidRPr="006766F3">
        <w:rPr>
          <w:sz w:val="24"/>
          <w:szCs w:val="24"/>
        </w:rPr>
        <w:t xml:space="preserve">образовательным программам </w:t>
      </w:r>
      <w:r w:rsidRPr="006766F3">
        <w:rPr>
          <w:spacing w:val="-4"/>
          <w:sz w:val="24"/>
          <w:szCs w:val="24"/>
        </w:rPr>
        <w:t xml:space="preserve">дошкольного </w:t>
      </w:r>
      <w:r w:rsidRPr="006766F3">
        <w:rPr>
          <w:sz w:val="24"/>
          <w:szCs w:val="24"/>
        </w:rPr>
        <w:t xml:space="preserve">образования </w:t>
      </w:r>
      <w:r w:rsidRPr="006766F3">
        <w:rPr>
          <w:spacing w:val="-3"/>
          <w:sz w:val="24"/>
          <w:szCs w:val="24"/>
        </w:rPr>
        <w:t xml:space="preserve">(далее </w:t>
      </w:r>
      <w:r w:rsidRPr="006766F3">
        <w:rPr>
          <w:sz w:val="24"/>
          <w:szCs w:val="24"/>
        </w:rPr>
        <w:t xml:space="preserve">- договор) с родителями (законными представителями) ребенка и в течение трех рабочих дней после заключения договора издает распорядительный </w:t>
      </w:r>
      <w:r w:rsidRPr="006766F3">
        <w:rPr>
          <w:spacing w:val="-5"/>
          <w:sz w:val="24"/>
          <w:szCs w:val="24"/>
        </w:rPr>
        <w:t xml:space="preserve">акт </w:t>
      </w:r>
      <w:r w:rsidRPr="006766F3">
        <w:rPr>
          <w:sz w:val="24"/>
          <w:szCs w:val="24"/>
        </w:rPr>
        <w:t xml:space="preserve">о зачислении в </w:t>
      </w:r>
      <w:r w:rsidRPr="006766F3">
        <w:rPr>
          <w:spacing w:val="-3"/>
          <w:sz w:val="24"/>
          <w:szCs w:val="24"/>
        </w:rPr>
        <w:t>порядке</w:t>
      </w:r>
      <w:r w:rsidRPr="006766F3">
        <w:rPr>
          <w:spacing w:val="10"/>
          <w:sz w:val="24"/>
          <w:szCs w:val="24"/>
        </w:rPr>
        <w:t xml:space="preserve"> </w:t>
      </w:r>
      <w:r w:rsidRPr="006766F3">
        <w:rPr>
          <w:sz w:val="24"/>
          <w:szCs w:val="24"/>
        </w:rPr>
        <w:t>перевода.</w:t>
      </w:r>
    </w:p>
    <w:p w:rsidR="006B511A" w:rsidRPr="006766F3" w:rsidRDefault="006B511A" w:rsidP="006B511A">
      <w:pPr>
        <w:pStyle w:val="12"/>
        <w:tabs>
          <w:tab w:val="left" w:pos="852"/>
        </w:tabs>
        <w:ind w:right="-5"/>
        <w:rPr>
          <w:sz w:val="24"/>
          <w:szCs w:val="24"/>
        </w:rPr>
      </w:pPr>
      <w:r w:rsidRPr="006766F3">
        <w:rPr>
          <w:sz w:val="24"/>
          <w:szCs w:val="24"/>
        </w:rPr>
        <w:tab/>
        <w:t xml:space="preserve">Принимающая организация при зачислении ребенка, отчисленного </w:t>
      </w:r>
      <w:r w:rsidRPr="006766F3">
        <w:rPr>
          <w:spacing w:val="3"/>
          <w:sz w:val="24"/>
          <w:szCs w:val="24"/>
        </w:rPr>
        <w:t xml:space="preserve">из </w:t>
      </w:r>
      <w:r w:rsidRPr="006766F3">
        <w:rPr>
          <w:sz w:val="24"/>
          <w:szCs w:val="24"/>
        </w:rPr>
        <w:t xml:space="preserve">исходной организации, в течение </w:t>
      </w:r>
      <w:r w:rsidRPr="006766F3">
        <w:rPr>
          <w:spacing w:val="-4"/>
          <w:sz w:val="24"/>
          <w:szCs w:val="24"/>
        </w:rPr>
        <w:t xml:space="preserve">двух </w:t>
      </w:r>
      <w:r w:rsidRPr="006766F3">
        <w:rPr>
          <w:sz w:val="24"/>
          <w:szCs w:val="24"/>
        </w:rPr>
        <w:t xml:space="preserve">рабочих дней с даты издания распорядительного </w:t>
      </w:r>
      <w:r w:rsidRPr="006766F3">
        <w:rPr>
          <w:spacing w:val="-4"/>
          <w:sz w:val="24"/>
          <w:szCs w:val="24"/>
        </w:rPr>
        <w:t xml:space="preserve">акта </w:t>
      </w:r>
      <w:r w:rsidRPr="006766F3">
        <w:rPr>
          <w:sz w:val="24"/>
          <w:szCs w:val="24"/>
        </w:rPr>
        <w:t xml:space="preserve">о </w:t>
      </w:r>
      <w:r w:rsidRPr="006766F3">
        <w:rPr>
          <w:sz w:val="24"/>
          <w:szCs w:val="24"/>
        </w:rPr>
        <w:lastRenderedPageBreak/>
        <w:t xml:space="preserve">зачислении в </w:t>
      </w:r>
      <w:r w:rsidRPr="006766F3">
        <w:rPr>
          <w:spacing w:val="-3"/>
          <w:sz w:val="24"/>
          <w:szCs w:val="24"/>
        </w:rPr>
        <w:t xml:space="preserve">порядке </w:t>
      </w:r>
      <w:r w:rsidRPr="006766F3">
        <w:rPr>
          <w:sz w:val="24"/>
          <w:szCs w:val="24"/>
        </w:rPr>
        <w:t xml:space="preserve">перевода письменно </w:t>
      </w:r>
      <w:r w:rsidRPr="006766F3">
        <w:rPr>
          <w:spacing w:val="-3"/>
          <w:sz w:val="24"/>
          <w:szCs w:val="24"/>
        </w:rPr>
        <w:t xml:space="preserve">уведомляет </w:t>
      </w:r>
      <w:r w:rsidRPr="006766F3">
        <w:rPr>
          <w:spacing w:val="-4"/>
          <w:sz w:val="24"/>
          <w:szCs w:val="24"/>
        </w:rPr>
        <w:t xml:space="preserve">исходную </w:t>
      </w:r>
      <w:r w:rsidRPr="006766F3">
        <w:rPr>
          <w:sz w:val="24"/>
          <w:szCs w:val="24"/>
        </w:rPr>
        <w:t xml:space="preserve">организацию о номере и дате распорядительного </w:t>
      </w:r>
      <w:r w:rsidRPr="006766F3">
        <w:rPr>
          <w:spacing w:val="-4"/>
          <w:sz w:val="24"/>
          <w:szCs w:val="24"/>
        </w:rPr>
        <w:t xml:space="preserve">акта </w:t>
      </w:r>
      <w:r w:rsidRPr="006766F3">
        <w:rPr>
          <w:sz w:val="24"/>
          <w:szCs w:val="24"/>
        </w:rPr>
        <w:t>о зачислении ребенка в принимающую</w:t>
      </w:r>
      <w:r w:rsidRPr="006766F3">
        <w:rPr>
          <w:spacing w:val="39"/>
          <w:sz w:val="24"/>
          <w:szCs w:val="24"/>
        </w:rPr>
        <w:t xml:space="preserve"> </w:t>
      </w:r>
      <w:r w:rsidRPr="006766F3">
        <w:rPr>
          <w:sz w:val="24"/>
          <w:szCs w:val="24"/>
        </w:rPr>
        <w:t>организацию.</w:t>
      </w:r>
    </w:p>
    <w:p w:rsidR="006B511A" w:rsidRPr="006766F3" w:rsidRDefault="006B511A" w:rsidP="006B511A">
      <w:pPr>
        <w:pStyle w:val="ad"/>
        <w:spacing w:after="0"/>
        <w:jc w:val="both"/>
      </w:pPr>
      <w:r w:rsidRPr="006766F3">
        <w:tab/>
        <w:t xml:space="preserve">О </w:t>
      </w:r>
      <w:r w:rsidRPr="006766F3">
        <w:rPr>
          <w:spacing w:val="-3"/>
        </w:rPr>
        <w:t xml:space="preserve">предстоящем </w:t>
      </w:r>
      <w:r w:rsidRPr="006766F3">
        <w:t xml:space="preserve">переводе исходная организация в </w:t>
      </w:r>
      <w:r w:rsidRPr="006766F3">
        <w:rPr>
          <w:spacing w:val="-4"/>
        </w:rPr>
        <w:t xml:space="preserve">случае  </w:t>
      </w:r>
      <w:r w:rsidRPr="006766F3">
        <w:t xml:space="preserve">прекращения своей деятельности обязана уведомить родителей (законных представителей) ребенка в письменной </w:t>
      </w:r>
      <w:r w:rsidRPr="006766F3">
        <w:rPr>
          <w:spacing w:val="-5"/>
        </w:rPr>
        <w:t xml:space="preserve">форме </w:t>
      </w:r>
      <w:r w:rsidRPr="006766F3">
        <w:t xml:space="preserve">в течение пяти рабочих дней с момента издания распорядительного </w:t>
      </w:r>
      <w:r w:rsidRPr="006766F3">
        <w:rPr>
          <w:spacing w:val="-4"/>
        </w:rPr>
        <w:t xml:space="preserve">акта </w:t>
      </w:r>
      <w:r w:rsidRPr="006766F3">
        <w:t xml:space="preserve">учредителя о прекращении деятельности исходной </w:t>
      </w:r>
      <w:r w:rsidRPr="006766F3">
        <w:rPr>
          <w:spacing w:val="2"/>
        </w:rPr>
        <w:t xml:space="preserve">организации, </w:t>
      </w:r>
      <w:r w:rsidRPr="006766F3">
        <w:t xml:space="preserve">а </w:t>
      </w:r>
      <w:r w:rsidRPr="006766F3">
        <w:rPr>
          <w:spacing w:val="-3"/>
        </w:rPr>
        <w:t xml:space="preserve">также </w:t>
      </w:r>
      <w:r w:rsidRPr="006766F3">
        <w:t xml:space="preserve">разместить </w:t>
      </w:r>
      <w:r w:rsidRPr="006766F3">
        <w:rPr>
          <w:spacing w:val="-3"/>
        </w:rPr>
        <w:t xml:space="preserve">указанное </w:t>
      </w:r>
      <w:r w:rsidRPr="006766F3">
        <w:t xml:space="preserve">уведомление </w:t>
      </w:r>
      <w:r w:rsidRPr="006766F3">
        <w:rPr>
          <w:spacing w:val="3"/>
        </w:rPr>
        <w:t xml:space="preserve">на </w:t>
      </w:r>
      <w:r w:rsidRPr="006766F3">
        <w:t xml:space="preserve">своем официальном сайте в сети Интернет. Данное уведомление должно содержать </w:t>
      </w:r>
      <w:r w:rsidRPr="006766F3">
        <w:rPr>
          <w:spacing w:val="-3"/>
        </w:rPr>
        <w:t xml:space="preserve">сроки </w:t>
      </w:r>
      <w:r w:rsidRPr="006766F3">
        <w:t xml:space="preserve">предоставления письменных согласий родителей (законных представителей) ребенка </w:t>
      </w:r>
      <w:r w:rsidRPr="006766F3">
        <w:rPr>
          <w:spacing w:val="3"/>
        </w:rPr>
        <w:t xml:space="preserve">на </w:t>
      </w:r>
      <w:r w:rsidRPr="006766F3">
        <w:t xml:space="preserve">перевод </w:t>
      </w:r>
      <w:r w:rsidRPr="006766F3">
        <w:rPr>
          <w:spacing w:val="-5"/>
        </w:rPr>
        <w:t xml:space="preserve">обучающихся </w:t>
      </w:r>
      <w:r w:rsidRPr="006766F3">
        <w:t>в принимающую организацию.</w:t>
      </w:r>
    </w:p>
    <w:p w:rsidR="006B511A" w:rsidRPr="006766F3" w:rsidRDefault="006B511A" w:rsidP="006B511A">
      <w:pPr>
        <w:pStyle w:val="ad"/>
        <w:spacing w:after="0"/>
        <w:jc w:val="both"/>
      </w:pPr>
      <w:r w:rsidRPr="006766F3">
        <w:tab/>
        <w:t xml:space="preserve">О </w:t>
      </w:r>
      <w:r w:rsidRPr="006766F3">
        <w:rPr>
          <w:spacing w:val="2"/>
        </w:rPr>
        <w:t xml:space="preserve">причине, </w:t>
      </w:r>
      <w:r w:rsidRPr="006766F3">
        <w:rPr>
          <w:spacing w:val="-6"/>
        </w:rPr>
        <w:t xml:space="preserve">влекущей </w:t>
      </w:r>
      <w:r w:rsidRPr="006766F3">
        <w:rPr>
          <w:spacing w:val="-3"/>
        </w:rPr>
        <w:t xml:space="preserve">за </w:t>
      </w:r>
      <w:r w:rsidRPr="006766F3">
        <w:t xml:space="preserve">собой необходимость перевода ребенка, исходная организация обязана уведомить Управление образования, родителей (законных представителей) </w:t>
      </w:r>
      <w:r w:rsidRPr="006766F3">
        <w:rPr>
          <w:spacing w:val="-5"/>
        </w:rPr>
        <w:t xml:space="preserve">обучающихся </w:t>
      </w:r>
      <w:r w:rsidRPr="006766F3">
        <w:t xml:space="preserve">в письменной </w:t>
      </w:r>
      <w:r w:rsidRPr="006766F3">
        <w:rPr>
          <w:spacing w:val="-5"/>
        </w:rPr>
        <w:t xml:space="preserve">форме, </w:t>
      </w:r>
      <w:r w:rsidRPr="006766F3">
        <w:t xml:space="preserve">а </w:t>
      </w:r>
      <w:r w:rsidRPr="006766F3">
        <w:rPr>
          <w:spacing w:val="-3"/>
        </w:rPr>
        <w:t xml:space="preserve">также </w:t>
      </w:r>
      <w:r w:rsidRPr="006766F3">
        <w:t xml:space="preserve">разместить </w:t>
      </w:r>
      <w:r w:rsidRPr="006766F3">
        <w:rPr>
          <w:spacing w:val="-3"/>
        </w:rPr>
        <w:t xml:space="preserve">указанное </w:t>
      </w:r>
      <w:r w:rsidRPr="006766F3">
        <w:t xml:space="preserve">уведомление </w:t>
      </w:r>
      <w:r w:rsidRPr="006766F3">
        <w:rPr>
          <w:spacing w:val="3"/>
        </w:rPr>
        <w:t xml:space="preserve">на </w:t>
      </w:r>
      <w:r w:rsidRPr="006766F3">
        <w:t>своем официальном сайте в сети</w:t>
      </w:r>
      <w:r w:rsidRPr="006766F3">
        <w:rPr>
          <w:spacing w:val="2"/>
        </w:rPr>
        <w:t xml:space="preserve"> </w:t>
      </w:r>
      <w:r w:rsidRPr="006766F3">
        <w:t>Интернет:</w:t>
      </w:r>
    </w:p>
    <w:p w:rsidR="006B511A" w:rsidRPr="006766F3" w:rsidRDefault="006B511A" w:rsidP="006B511A">
      <w:pPr>
        <w:pStyle w:val="ad"/>
        <w:spacing w:after="0"/>
        <w:ind w:right="-5"/>
        <w:jc w:val="both"/>
      </w:pPr>
      <w:r w:rsidRPr="006766F3">
        <w:t>в случае аннулирования лицензии - в течение пяти рабочих дней с момента вступления в законную силу решения суда;</w:t>
      </w:r>
    </w:p>
    <w:p w:rsidR="006B511A" w:rsidRPr="006766F3" w:rsidRDefault="006B511A" w:rsidP="006B511A">
      <w:pPr>
        <w:pStyle w:val="ad"/>
        <w:spacing w:after="0"/>
        <w:ind w:right="-5"/>
        <w:jc w:val="both"/>
      </w:pPr>
      <w:r w:rsidRPr="006766F3">
        <w:t xml:space="preserve">в </w:t>
      </w:r>
      <w:r w:rsidRPr="006766F3">
        <w:rPr>
          <w:spacing w:val="-4"/>
        </w:rPr>
        <w:t xml:space="preserve">случае </w:t>
      </w:r>
      <w:r w:rsidRPr="006766F3">
        <w:t xml:space="preserve">приостановления действия </w:t>
      </w:r>
      <w:r w:rsidRPr="006766F3">
        <w:rPr>
          <w:spacing w:val="2"/>
        </w:rPr>
        <w:t xml:space="preserve">лицензии </w:t>
      </w:r>
      <w:r w:rsidRPr="006766F3">
        <w:t xml:space="preserve">- в течение пяти рабочих дней с момента </w:t>
      </w:r>
      <w:r w:rsidRPr="006766F3">
        <w:rPr>
          <w:spacing w:val="2"/>
        </w:rPr>
        <w:t xml:space="preserve">внесения </w:t>
      </w:r>
      <w:r w:rsidRPr="006766F3">
        <w:t xml:space="preserve">в Реестр </w:t>
      </w:r>
      <w:r w:rsidRPr="006766F3">
        <w:rPr>
          <w:spacing w:val="2"/>
        </w:rPr>
        <w:t xml:space="preserve">лицензий </w:t>
      </w:r>
      <w:r w:rsidRPr="006766F3">
        <w:t xml:space="preserve">сведений, </w:t>
      </w:r>
      <w:r w:rsidRPr="006766F3">
        <w:rPr>
          <w:spacing w:val="-3"/>
        </w:rPr>
        <w:t xml:space="preserve">содержащих </w:t>
      </w:r>
      <w:r w:rsidRPr="006766F3">
        <w:t xml:space="preserve">информацию о принятом </w:t>
      </w:r>
      <w:r w:rsidRPr="006766F3">
        <w:rPr>
          <w:spacing w:val="-3"/>
        </w:rPr>
        <w:t xml:space="preserve">федеральным </w:t>
      </w:r>
      <w:r w:rsidRPr="006766F3">
        <w:t xml:space="preserve">органом исполнительной власти, </w:t>
      </w:r>
      <w:r w:rsidRPr="006766F3">
        <w:rPr>
          <w:spacing w:val="-4"/>
        </w:rPr>
        <w:t xml:space="preserve">осуществляющим </w:t>
      </w:r>
      <w:r w:rsidRPr="006766F3">
        <w:rPr>
          <w:spacing w:val="-5"/>
        </w:rPr>
        <w:t xml:space="preserve">функции </w:t>
      </w:r>
      <w:r w:rsidRPr="006766F3">
        <w:rPr>
          <w:spacing w:val="3"/>
        </w:rPr>
        <w:t xml:space="preserve">по </w:t>
      </w:r>
      <w:r w:rsidRPr="006766F3">
        <w:t xml:space="preserve">контролю и надзору в </w:t>
      </w:r>
      <w:r w:rsidRPr="006766F3">
        <w:rPr>
          <w:spacing w:val="-5"/>
        </w:rPr>
        <w:t xml:space="preserve">сфере </w:t>
      </w:r>
      <w:r w:rsidRPr="006766F3">
        <w:t xml:space="preserve">образования, или органом исполнительной власти </w:t>
      </w:r>
      <w:r w:rsidRPr="006766F3">
        <w:rPr>
          <w:spacing w:val="-5"/>
        </w:rPr>
        <w:t xml:space="preserve">субъекта </w:t>
      </w:r>
      <w:r w:rsidRPr="006766F3">
        <w:t xml:space="preserve">Российской Федерации, </w:t>
      </w:r>
      <w:r w:rsidRPr="006766F3">
        <w:rPr>
          <w:spacing w:val="-4"/>
        </w:rPr>
        <w:t xml:space="preserve">осуществляющим </w:t>
      </w:r>
      <w:r w:rsidRPr="006766F3">
        <w:t xml:space="preserve">переданные Российской Федерацией полномочия в </w:t>
      </w:r>
      <w:r w:rsidRPr="006766F3">
        <w:rPr>
          <w:spacing w:val="-5"/>
        </w:rPr>
        <w:t xml:space="preserve">сфере </w:t>
      </w:r>
      <w:r w:rsidRPr="006766F3">
        <w:t>образования, решении о приостановлении действия</w:t>
      </w:r>
      <w:r w:rsidRPr="006766F3">
        <w:rPr>
          <w:spacing w:val="7"/>
        </w:rPr>
        <w:t xml:space="preserve"> </w:t>
      </w:r>
      <w:r w:rsidRPr="006766F3">
        <w:rPr>
          <w:spacing w:val="2"/>
        </w:rPr>
        <w:t>лицензии.</w:t>
      </w:r>
    </w:p>
    <w:p w:rsidR="006B511A" w:rsidRPr="006766F3" w:rsidRDefault="006B511A" w:rsidP="006B511A">
      <w:pPr>
        <w:pStyle w:val="12"/>
        <w:ind w:left="0" w:right="-5"/>
        <w:rPr>
          <w:sz w:val="24"/>
          <w:szCs w:val="24"/>
        </w:rPr>
      </w:pPr>
      <w:r w:rsidRPr="006766F3">
        <w:rPr>
          <w:sz w:val="24"/>
          <w:szCs w:val="24"/>
        </w:rPr>
        <w:tab/>
        <w:t xml:space="preserve">Управление образования </w:t>
      </w:r>
      <w:r w:rsidRPr="006766F3">
        <w:rPr>
          <w:spacing w:val="-4"/>
          <w:sz w:val="24"/>
          <w:szCs w:val="24"/>
        </w:rPr>
        <w:t>осуществляет</w:t>
      </w:r>
      <w:r w:rsidRPr="006766F3">
        <w:rPr>
          <w:spacing w:val="52"/>
          <w:sz w:val="24"/>
          <w:szCs w:val="24"/>
        </w:rPr>
        <w:t xml:space="preserve"> </w:t>
      </w:r>
      <w:r w:rsidRPr="006766F3">
        <w:rPr>
          <w:sz w:val="24"/>
          <w:szCs w:val="24"/>
        </w:rPr>
        <w:t xml:space="preserve">выбор принимающей организации с использованием информации, предварительно полученной от исходной организации, о списочном составе детей с </w:t>
      </w:r>
      <w:r w:rsidRPr="006766F3">
        <w:rPr>
          <w:spacing w:val="-3"/>
          <w:sz w:val="24"/>
          <w:szCs w:val="24"/>
        </w:rPr>
        <w:t xml:space="preserve">указанием </w:t>
      </w:r>
      <w:r w:rsidRPr="006766F3">
        <w:rPr>
          <w:sz w:val="24"/>
          <w:szCs w:val="24"/>
        </w:rPr>
        <w:t xml:space="preserve">возрастной категории, направленности </w:t>
      </w:r>
      <w:r w:rsidRPr="006766F3">
        <w:rPr>
          <w:spacing w:val="-3"/>
          <w:sz w:val="24"/>
          <w:szCs w:val="24"/>
        </w:rPr>
        <w:t xml:space="preserve">группы </w:t>
      </w:r>
      <w:r w:rsidRPr="006766F3">
        <w:rPr>
          <w:sz w:val="24"/>
          <w:szCs w:val="24"/>
        </w:rPr>
        <w:t xml:space="preserve">и осваиваемых ими образовательных программ </w:t>
      </w:r>
      <w:r w:rsidRPr="006766F3">
        <w:rPr>
          <w:spacing w:val="-4"/>
          <w:sz w:val="24"/>
          <w:szCs w:val="24"/>
        </w:rPr>
        <w:t>дошкольного</w:t>
      </w:r>
      <w:r w:rsidRPr="006766F3">
        <w:rPr>
          <w:spacing w:val="16"/>
          <w:sz w:val="24"/>
          <w:szCs w:val="24"/>
        </w:rPr>
        <w:t xml:space="preserve"> </w:t>
      </w:r>
      <w:r w:rsidRPr="006766F3">
        <w:rPr>
          <w:sz w:val="24"/>
          <w:szCs w:val="24"/>
        </w:rPr>
        <w:t>образования.</w:t>
      </w:r>
    </w:p>
    <w:p w:rsidR="006B511A" w:rsidRPr="006766F3" w:rsidRDefault="006B511A" w:rsidP="006B511A">
      <w:pPr>
        <w:pStyle w:val="ad"/>
        <w:spacing w:after="0"/>
        <w:ind w:right="-5"/>
        <w:jc w:val="both"/>
      </w:pPr>
      <w:r w:rsidRPr="006766F3">
        <w:tab/>
        <w:t xml:space="preserve">Управление образования запрашивает </w:t>
      </w:r>
      <w:r w:rsidRPr="006766F3">
        <w:rPr>
          <w:spacing w:val="2"/>
        </w:rPr>
        <w:t xml:space="preserve">выбранные </w:t>
      </w:r>
      <w:r w:rsidRPr="006766F3">
        <w:rPr>
          <w:spacing w:val="3"/>
        </w:rPr>
        <w:t xml:space="preserve">им </w:t>
      </w:r>
      <w:r w:rsidRPr="006766F3">
        <w:t xml:space="preserve">организации, </w:t>
      </w:r>
      <w:r w:rsidRPr="006766F3">
        <w:rPr>
          <w:spacing w:val="-4"/>
        </w:rPr>
        <w:t xml:space="preserve">осуществляющие </w:t>
      </w:r>
      <w:r w:rsidRPr="006766F3">
        <w:t xml:space="preserve">образовательную деятельность </w:t>
      </w:r>
      <w:r w:rsidRPr="006766F3">
        <w:rPr>
          <w:spacing w:val="3"/>
        </w:rPr>
        <w:t xml:space="preserve">по </w:t>
      </w:r>
      <w:r w:rsidRPr="006766F3">
        <w:t xml:space="preserve">образовательным программам </w:t>
      </w:r>
      <w:r w:rsidRPr="006766F3">
        <w:rPr>
          <w:spacing w:val="-4"/>
        </w:rPr>
        <w:t xml:space="preserve">дошкольного </w:t>
      </w:r>
      <w:r w:rsidRPr="006766F3">
        <w:t xml:space="preserve">образования, о возможности перевода в </w:t>
      </w:r>
      <w:r w:rsidRPr="006766F3">
        <w:rPr>
          <w:spacing w:val="4"/>
        </w:rPr>
        <w:t>них</w:t>
      </w:r>
      <w:r w:rsidRPr="006766F3">
        <w:rPr>
          <w:spacing w:val="5"/>
        </w:rPr>
        <w:t xml:space="preserve"> </w:t>
      </w:r>
      <w:r w:rsidRPr="006766F3">
        <w:t>детей.</w:t>
      </w:r>
    </w:p>
    <w:p w:rsidR="006B511A" w:rsidRPr="006766F3" w:rsidRDefault="006B511A" w:rsidP="006B511A">
      <w:pPr>
        <w:pStyle w:val="ad"/>
        <w:spacing w:after="0"/>
        <w:ind w:right="-5" w:firstLine="706"/>
        <w:jc w:val="both"/>
      </w:pPr>
      <w:r w:rsidRPr="006766F3">
        <w:tab/>
        <w:t xml:space="preserve">В </w:t>
      </w:r>
      <w:r w:rsidRPr="006766F3">
        <w:rPr>
          <w:spacing w:val="-4"/>
        </w:rPr>
        <w:t>случае</w:t>
      </w:r>
      <w:r w:rsidRPr="006766F3">
        <w:rPr>
          <w:spacing w:val="52"/>
        </w:rPr>
        <w:t xml:space="preserve"> </w:t>
      </w:r>
      <w:r w:rsidRPr="006766F3">
        <w:t xml:space="preserve">перевода детей </w:t>
      </w:r>
      <w:r w:rsidRPr="006766F3">
        <w:rPr>
          <w:spacing w:val="-3"/>
        </w:rPr>
        <w:t xml:space="preserve">(в </w:t>
      </w:r>
      <w:r w:rsidRPr="006766F3">
        <w:t xml:space="preserve">связи с переездом </w:t>
      </w:r>
      <w:r w:rsidRPr="006766F3">
        <w:rPr>
          <w:spacing w:val="3"/>
        </w:rPr>
        <w:t xml:space="preserve">на </w:t>
      </w:r>
      <w:r w:rsidRPr="006766F3">
        <w:rPr>
          <w:spacing w:val="2"/>
        </w:rPr>
        <w:t xml:space="preserve">новое </w:t>
      </w:r>
      <w:r w:rsidRPr="006766F3">
        <w:t xml:space="preserve">место жительства либо </w:t>
      </w:r>
      <w:r w:rsidRPr="006766F3">
        <w:rPr>
          <w:spacing w:val="-4"/>
        </w:rPr>
        <w:t>другими</w:t>
      </w:r>
      <w:r w:rsidRPr="006766F3">
        <w:rPr>
          <w:spacing w:val="52"/>
        </w:rPr>
        <w:t xml:space="preserve"> </w:t>
      </w:r>
      <w:r w:rsidRPr="006766F3">
        <w:t xml:space="preserve">обстоятельствами) </w:t>
      </w:r>
      <w:r w:rsidRPr="006766F3">
        <w:rPr>
          <w:spacing w:val="-4"/>
        </w:rPr>
        <w:t>осуществляется</w:t>
      </w:r>
      <w:r w:rsidRPr="006766F3">
        <w:rPr>
          <w:spacing w:val="52"/>
        </w:rPr>
        <w:t xml:space="preserve"> </w:t>
      </w:r>
      <w:r w:rsidRPr="006766F3">
        <w:rPr>
          <w:spacing w:val="3"/>
        </w:rPr>
        <w:t xml:space="preserve">из </w:t>
      </w:r>
      <w:r w:rsidRPr="006766F3">
        <w:t xml:space="preserve">одного </w:t>
      </w:r>
      <w:r w:rsidRPr="006766F3">
        <w:rPr>
          <w:spacing w:val="-4"/>
        </w:rPr>
        <w:t>дошкольного</w:t>
      </w:r>
      <w:r w:rsidRPr="006766F3">
        <w:rPr>
          <w:spacing w:val="52"/>
        </w:rPr>
        <w:t xml:space="preserve"> </w:t>
      </w:r>
      <w:r w:rsidRPr="006766F3">
        <w:t xml:space="preserve">образовательного учреждения в </w:t>
      </w:r>
      <w:r w:rsidRPr="006766F3">
        <w:rPr>
          <w:spacing w:val="-4"/>
        </w:rPr>
        <w:t xml:space="preserve">другое, </w:t>
      </w:r>
      <w:r w:rsidRPr="006766F3">
        <w:rPr>
          <w:spacing w:val="-3"/>
        </w:rPr>
        <w:t xml:space="preserve">имеющее </w:t>
      </w:r>
      <w:r w:rsidRPr="006766F3">
        <w:t xml:space="preserve">свободные места, без возврата данного ребенка </w:t>
      </w:r>
      <w:r w:rsidRPr="006766F3">
        <w:rPr>
          <w:spacing w:val="3"/>
        </w:rPr>
        <w:t xml:space="preserve">на </w:t>
      </w:r>
      <w:r w:rsidRPr="006766F3">
        <w:rPr>
          <w:spacing w:val="-5"/>
        </w:rPr>
        <w:t xml:space="preserve">учет </w:t>
      </w:r>
      <w:r w:rsidRPr="006766F3">
        <w:t xml:space="preserve">и без </w:t>
      </w:r>
      <w:r w:rsidRPr="006766F3">
        <w:rPr>
          <w:spacing w:val="-4"/>
        </w:rPr>
        <w:t xml:space="preserve">его </w:t>
      </w:r>
      <w:r w:rsidRPr="006766F3">
        <w:t xml:space="preserve">возврата в очередь детей, подлежащих обучению </w:t>
      </w:r>
      <w:r w:rsidRPr="006766F3">
        <w:rPr>
          <w:spacing w:val="3"/>
        </w:rPr>
        <w:t xml:space="preserve">по </w:t>
      </w:r>
      <w:r w:rsidRPr="006766F3">
        <w:t xml:space="preserve">образовательным программам </w:t>
      </w:r>
      <w:r w:rsidRPr="006766F3">
        <w:rPr>
          <w:spacing w:val="-4"/>
        </w:rPr>
        <w:t xml:space="preserve">дошкольного </w:t>
      </w:r>
      <w:r w:rsidRPr="006766F3">
        <w:t xml:space="preserve">образования и </w:t>
      </w:r>
      <w:r w:rsidRPr="006766F3">
        <w:rPr>
          <w:spacing w:val="-5"/>
        </w:rPr>
        <w:t xml:space="preserve">нуждающихся </w:t>
      </w:r>
      <w:r w:rsidRPr="006766F3">
        <w:t xml:space="preserve">в предоставлении места в </w:t>
      </w:r>
      <w:r w:rsidRPr="006766F3">
        <w:rPr>
          <w:spacing w:val="-4"/>
        </w:rPr>
        <w:t xml:space="preserve">дошкольном </w:t>
      </w:r>
      <w:r w:rsidRPr="006766F3">
        <w:t xml:space="preserve">образовательном учреждении. Образовательные отношения с </w:t>
      </w:r>
      <w:r w:rsidRPr="006766F3">
        <w:rPr>
          <w:spacing w:val="-4"/>
        </w:rPr>
        <w:t xml:space="preserve">дошкольным </w:t>
      </w:r>
      <w:r w:rsidRPr="006766F3">
        <w:t xml:space="preserve">образовательным учреждением, в котором ранее </w:t>
      </w:r>
      <w:r w:rsidRPr="006766F3">
        <w:rPr>
          <w:spacing w:val="-3"/>
        </w:rPr>
        <w:t xml:space="preserve">обучался </w:t>
      </w:r>
      <w:r w:rsidRPr="006766F3">
        <w:t xml:space="preserve">ребенок, </w:t>
      </w:r>
      <w:r w:rsidRPr="006766F3">
        <w:rPr>
          <w:spacing w:val="-3"/>
        </w:rPr>
        <w:t xml:space="preserve">прекращаются </w:t>
      </w:r>
      <w:r w:rsidRPr="006766F3">
        <w:rPr>
          <w:spacing w:val="3"/>
        </w:rPr>
        <w:t xml:space="preserve">по </w:t>
      </w:r>
      <w:r w:rsidRPr="006766F3">
        <w:rPr>
          <w:spacing w:val="4"/>
        </w:rPr>
        <w:t xml:space="preserve">инициативе </w:t>
      </w:r>
      <w:r w:rsidRPr="006766F3">
        <w:t xml:space="preserve">родителей (законных представителей) </w:t>
      </w:r>
      <w:r w:rsidRPr="006766F3">
        <w:rPr>
          <w:spacing w:val="3"/>
        </w:rPr>
        <w:t xml:space="preserve">на </w:t>
      </w:r>
      <w:r w:rsidRPr="006766F3">
        <w:rPr>
          <w:spacing w:val="2"/>
        </w:rPr>
        <w:t xml:space="preserve">основании </w:t>
      </w:r>
      <w:r w:rsidRPr="006766F3">
        <w:t xml:space="preserve">перевода </w:t>
      </w:r>
      <w:r w:rsidRPr="006766F3">
        <w:rPr>
          <w:spacing w:val="-5"/>
        </w:rPr>
        <w:t xml:space="preserve">обучающегося </w:t>
      </w:r>
      <w:r w:rsidRPr="006766F3">
        <w:t xml:space="preserve">для продолжения освоения образовательной программы в </w:t>
      </w:r>
      <w:r w:rsidRPr="006766F3">
        <w:rPr>
          <w:spacing w:val="-5"/>
        </w:rPr>
        <w:t xml:space="preserve">другое </w:t>
      </w:r>
      <w:r w:rsidRPr="006766F3">
        <w:rPr>
          <w:spacing w:val="-4"/>
        </w:rPr>
        <w:t xml:space="preserve">дошкольное </w:t>
      </w:r>
      <w:r w:rsidRPr="006766F3">
        <w:t xml:space="preserve">образовательное учреждение в </w:t>
      </w:r>
      <w:r w:rsidRPr="006766F3">
        <w:rPr>
          <w:spacing w:val="-3"/>
        </w:rPr>
        <w:t xml:space="preserve">порядке </w:t>
      </w:r>
      <w:r w:rsidRPr="006766F3">
        <w:t xml:space="preserve">перевода без постановки </w:t>
      </w:r>
      <w:r w:rsidRPr="006766F3">
        <w:rPr>
          <w:spacing w:val="3"/>
        </w:rPr>
        <w:t xml:space="preserve">на </w:t>
      </w:r>
      <w:r w:rsidRPr="006766F3">
        <w:rPr>
          <w:spacing w:val="-5"/>
        </w:rPr>
        <w:t xml:space="preserve">учет </w:t>
      </w:r>
      <w:r w:rsidRPr="006766F3">
        <w:t xml:space="preserve">детей, </w:t>
      </w:r>
      <w:r w:rsidRPr="006766F3">
        <w:rPr>
          <w:spacing w:val="-5"/>
        </w:rPr>
        <w:t xml:space="preserve">нуждающихся </w:t>
      </w:r>
      <w:r w:rsidRPr="006766F3">
        <w:t xml:space="preserve">в предоставлении места в </w:t>
      </w:r>
      <w:r w:rsidRPr="006766F3">
        <w:rPr>
          <w:spacing w:val="-4"/>
        </w:rPr>
        <w:t xml:space="preserve">дошкольном </w:t>
      </w:r>
      <w:r w:rsidRPr="006766F3">
        <w:t>образовательном учреждении.</w:t>
      </w:r>
    </w:p>
    <w:p w:rsidR="006B511A" w:rsidRPr="006766F3" w:rsidRDefault="006B511A" w:rsidP="006B511A">
      <w:pPr>
        <w:pStyle w:val="ad"/>
        <w:spacing w:after="0"/>
        <w:ind w:right="-5" w:firstLine="706"/>
        <w:jc w:val="both"/>
      </w:pPr>
      <w:r w:rsidRPr="006766F3">
        <w:t xml:space="preserve">В </w:t>
      </w:r>
      <w:r w:rsidRPr="006766F3">
        <w:rPr>
          <w:spacing w:val="-4"/>
        </w:rPr>
        <w:t xml:space="preserve">случае, </w:t>
      </w:r>
      <w:r w:rsidRPr="006766F3">
        <w:t xml:space="preserve">если родители (законные представители) ребенка приняли решение о прекращении обучения в одном </w:t>
      </w:r>
      <w:r w:rsidRPr="006766F3">
        <w:rPr>
          <w:spacing w:val="-4"/>
        </w:rPr>
        <w:t xml:space="preserve">дошкольном </w:t>
      </w:r>
      <w:r w:rsidRPr="006766F3">
        <w:t xml:space="preserve">образовательном учреждении, </w:t>
      </w:r>
      <w:r w:rsidRPr="006766F3">
        <w:rPr>
          <w:spacing w:val="3"/>
        </w:rPr>
        <w:t xml:space="preserve">но не </w:t>
      </w:r>
      <w:r w:rsidRPr="006766F3">
        <w:rPr>
          <w:spacing w:val="-4"/>
        </w:rPr>
        <w:t xml:space="preserve">нашли </w:t>
      </w:r>
      <w:r w:rsidRPr="006766F3">
        <w:rPr>
          <w:spacing w:val="-6"/>
        </w:rPr>
        <w:t xml:space="preserve">другого </w:t>
      </w:r>
      <w:r w:rsidRPr="006766F3">
        <w:t xml:space="preserve">учреждения, </w:t>
      </w:r>
      <w:r w:rsidRPr="006766F3">
        <w:rPr>
          <w:spacing w:val="-4"/>
        </w:rPr>
        <w:t xml:space="preserve">имеющего  </w:t>
      </w:r>
      <w:r w:rsidRPr="006766F3">
        <w:t xml:space="preserve">свободные места для зачисления ребенка в порядке перевода, то </w:t>
      </w:r>
      <w:r w:rsidRPr="006766F3">
        <w:rPr>
          <w:spacing w:val="-3"/>
        </w:rPr>
        <w:t xml:space="preserve">обучающийся </w:t>
      </w:r>
      <w:r w:rsidRPr="006766F3">
        <w:t xml:space="preserve">отчисляется </w:t>
      </w:r>
      <w:r w:rsidRPr="006766F3">
        <w:rPr>
          <w:spacing w:val="3"/>
        </w:rPr>
        <w:t xml:space="preserve">из </w:t>
      </w:r>
      <w:r w:rsidRPr="006766F3">
        <w:rPr>
          <w:spacing w:val="-4"/>
        </w:rPr>
        <w:t>дошкольного</w:t>
      </w:r>
      <w:r w:rsidRPr="006766F3">
        <w:rPr>
          <w:spacing w:val="52"/>
        </w:rPr>
        <w:t xml:space="preserve"> </w:t>
      </w:r>
      <w:r w:rsidRPr="006766F3">
        <w:t>учреждения, а родители</w:t>
      </w:r>
      <w:r w:rsidRPr="006766F3">
        <w:rPr>
          <w:spacing w:val="60"/>
        </w:rPr>
        <w:t xml:space="preserve"> </w:t>
      </w:r>
      <w:r w:rsidRPr="006766F3">
        <w:t xml:space="preserve">(законные представители) </w:t>
      </w:r>
      <w:r w:rsidRPr="006766F3">
        <w:rPr>
          <w:spacing w:val="-3"/>
        </w:rPr>
        <w:t xml:space="preserve">обращаются </w:t>
      </w:r>
      <w:r w:rsidRPr="006766F3">
        <w:t xml:space="preserve">для решения вопроса об устройстве ребенка </w:t>
      </w:r>
      <w:r w:rsidRPr="006766F3">
        <w:rPr>
          <w:spacing w:val="5"/>
        </w:rPr>
        <w:t xml:space="preserve">для </w:t>
      </w:r>
      <w:r w:rsidRPr="006766F3">
        <w:t xml:space="preserve">продолжения получения </w:t>
      </w:r>
      <w:r w:rsidRPr="006766F3">
        <w:rPr>
          <w:spacing w:val="-4"/>
        </w:rPr>
        <w:t>дошкольного</w:t>
      </w:r>
      <w:r w:rsidRPr="006766F3">
        <w:rPr>
          <w:spacing w:val="52"/>
        </w:rPr>
        <w:t xml:space="preserve"> </w:t>
      </w:r>
      <w:r w:rsidRPr="006766F3">
        <w:t xml:space="preserve">образования в Управление образования, </w:t>
      </w:r>
      <w:r w:rsidRPr="006766F3">
        <w:rPr>
          <w:spacing w:val="-4"/>
        </w:rPr>
        <w:t>где осуществляется</w:t>
      </w:r>
      <w:r w:rsidRPr="006766F3">
        <w:rPr>
          <w:spacing w:val="52"/>
        </w:rPr>
        <w:t xml:space="preserve"> </w:t>
      </w:r>
      <w:r w:rsidRPr="006766F3">
        <w:rPr>
          <w:spacing w:val="-4"/>
        </w:rPr>
        <w:t>учет</w:t>
      </w:r>
      <w:r w:rsidRPr="006766F3">
        <w:rPr>
          <w:spacing w:val="52"/>
        </w:rPr>
        <w:t xml:space="preserve"> </w:t>
      </w:r>
      <w:r w:rsidRPr="006766F3">
        <w:t xml:space="preserve">данного ребенка </w:t>
      </w:r>
      <w:r w:rsidRPr="006766F3">
        <w:rPr>
          <w:spacing w:val="-5"/>
        </w:rPr>
        <w:t xml:space="preserve">как нуждающегося </w:t>
      </w:r>
      <w:r w:rsidRPr="006766F3">
        <w:t xml:space="preserve">в предоставлении места в </w:t>
      </w:r>
      <w:r w:rsidRPr="006766F3">
        <w:rPr>
          <w:spacing w:val="-4"/>
        </w:rPr>
        <w:t>дошкольном</w:t>
      </w:r>
      <w:r w:rsidRPr="006766F3">
        <w:rPr>
          <w:spacing w:val="52"/>
        </w:rPr>
        <w:t xml:space="preserve"> </w:t>
      </w:r>
      <w:r w:rsidRPr="006766F3">
        <w:t xml:space="preserve">учреждении для обучения </w:t>
      </w:r>
      <w:r w:rsidRPr="006766F3">
        <w:rPr>
          <w:spacing w:val="3"/>
        </w:rPr>
        <w:t xml:space="preserve">по </w:t>
      </w:r>
      <w:r w:rsidRPr="006766F3">
        <w:t xml:space="preserve">образовательной программе </w:t>
      </w:r>
      <w:r w:rsidRPr="006766F3">
        <w:rPr>
          <w:spacing w:val="-4"/>
        </w:rPr>
        <w:t xml:space="preserve">дошкольного </w:t>
      </w:r>
      <w:r w:rsidRPr="006766F3">
        <w:t>образования.</w:t>
      </w:r>
    </w:p>
    <w:p w:rsidR="006B511A" w:rsidRPr="006766F3" w:rsidRDefault="006B511A" w:rsidP="006B511A">
      <w:pPr>
        <w:jc w:val="both"/>
      </w:pPr>
      <w:r w:rsidRPr="006766F3">
        <w:tab/>
        <w:t>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детей.</w:t>
      </w:r>
    </w:p>
    <w:p w:rsidR="006B511A" w:rsidRPr="006766F3" w:rsidRDefault="006B511A" w:rsidP="006B511A">
      <w:pPr>
        <w:pStyle w:val="ad"/>
        <w:spacing w:after="0"/>
        <w:jc w:val="both"/>
      </w:pPr>
      <w:r w:rsidRPr="006766F3">
        <w:lastRenderedPageBreak/>
        <w:tab/>
      </w:r>
      <w:r w:rsidRPr="006766F3">
        <w:rPr>
          <w:spacing w:val="-4"/>
        </w:rPr>
        <w:t xml:space="preserve">Исходная </w:t>
      </w:r>
      <w:r w:rsidRPr="006766F3">
        <w:t xml:space="preserve">организация доводит до сведения родителей (законных представителей) детей полученную от учредителя информацию об организациях, </w:t>
      </w:r>
      <w:r w:rsidRPr="006766F3">
        <w:rPr>
          <w:spacing w:val="-3"/>
        </w:rPr>
        <w:t xml:space="preserve">реализующих </w:t>
      </w:r>
      <w:r w:rsidRPr="006766F3">
        <w:t xml:space="preserve">образовательные программы </w:t>
      </w:r>
      <w:r w:rsidRPr="006766F3">
        <w:rPr>
          <w:spacing w:val="-4"/>
        </w:rPr>
        <w:t xml:space="preserve">дошкольного </w:t>
      </w:r>
      <w:r w:rsidRPr="006766F3">
        <w:t xml:space="preserve">образования, которые дали согласие </w:t>
      </w:r>
      <w:r w:rsidRPr="006766F3">
        <w:rPr>
          <w:spacing w:val="3"/>
        </w:rPr>
        <w:t xml:space="preserve">на </w:t>
      </w:r>
      <w:r w:rsidRPr="006766F3">
        <w:t xml:space="preserve">перевод детей </w:t>
      </w:r>
      <w:r w:rsidRPr="006766F3">
        <w:rPr>
          <w:spacing w:val="3"/>
        </w:rPr>
        <w:t xml:space="preserve">из </w:t>
      </w:r>
      <w:r w:rsidRPr="006766F3">
        <w:t xml:space="preserve">исходной организации, а </w:t>
      </w:r>
      <w:r w:rsidRPr="006766F3">
        <w:rPr>
          <w:spacing w:val="-3"/>
        </w:rPr>
        <w:t xml:space="preserve">также </w:t>
      </w:r>
      <w:r w:rsidRPr="006766F3">
        <w:t xml:space="preserve">о </w:t>
      </w:r>
      <w:r w:rsidRPr="006766F3">
        <w:rPr>
          <w:spacing w:val="-3"/>
        </w:rPr>
        <w:t xml:space="preserve">сроках </w:t>
      </w:r>
      <w:r w:rsidRPr="006766F3">
        <w:t xml:space="preserve">предоставления письменных согласий родителей (законных представителей) детей </w:t>
      </w:r>
      <w:r w:rsidRPr="006766F3">
        <w:rPr>
          <w:spacing w:val="3"/>
        </w:rPr>
        <w:t xml:space="preserve">на </w:t>
      </w:r>
      <w:r w:rsidRPr="006766F3">
        <w:t xml:space="preserve">перевод в принимающую организацию. Указанная информация доводится в течение </w:t>
      </w:r>
      <w:r w:rsidRPr="006766F3">
        <w:rPr>
          <w:spacing w:val="-3"/>
        </w:rPr>
        <w:t xml:space="preserve">десяти </w:t>
      </w:r>
      <w:r w:rsidRPr="006766F3">
        <w:t xml:space="preserve">рабочих дней с момента ее получения и включает в </w:t>
      </w:r>
      <w:r w:rsidRPr="006766F3">
        <w:rPr>
          <w:spacing w:val="-3"/>
        </w:rPr>
        <w:t xml:space="preserve">себя: </w:t>
      </w:r>
      <w:r w:rsidRPr="006766F3">
        <w:rPr>
          <w:spacing w:val="2"/>
        </w:rPr>
        <w:t xml:space="preserve">наименование </w:t>
      </w:r>
      <w:r w:rsidRPr="006766F3">
        <w:t xml:space="preserve">принимающей организации, перечень реализуемых образовательных программ </w:t>
      </w:r>
      <w:r w:rsidRPr="006766F3">
        <w:rPr>
          <w:spacing w:val="-4"/>
        </w:rPr>
        <w:t>дошкольного</w:t>
      </w:r>
      <w:r w:rsidRPr="006766F3">
        <w:rPr>
          <w:spacing w:val="52"/>
        </w:rPr>
        <w:t xml:space="preserve"> </w:t>
      </w:r>
      <w:r w:rsidRPr="006766F3">
        <w:t>образования, возрастную категорию детей, направленность группы, количество свободных</w:t>
      </w:r>
      <w:r w:rsidRPr="006766F3">
        <w:rPr>
          <w:spacing w:val="-21"/>
        </w:rPr>
        <w:t xml:space="preserve"> </w:t>
      </w:r>
      <w:r w:rsidRPr="006766F3">
        <w:t>мест.</w:t>
      </w:r>
    </w:p>
    <w:p w:rsidR="006B511A" w:rsidRPr="006766F3" w:rsidRDefault="006B511A" w:rsidP="006B511A">
      <w:pPr>
        <w:pStyle w:val="ad"/>
        <w:spacing w:after="0"/>
        <w:jc w:val="both"/>
      </w:pPr>
      <w:r w:rsidRPr="006766F3">
        <w:rPr>
          <w:sz w:val="23"/>
          <w:szCs w:val="23"/>
        </w:rPr>
        <w:tab/>
      </w:r>
      <w:r w:rsidRPr="006766F3">
        <w:rPr>
          <w:spacing w:val="-3"/>
        </w:rPr>
        <w:t xml:space="preserve">После </w:t>
      </w:r>
      <w:r w:rsidRPr="006766F3">
        <w:t xml:space="preserve">получения письменных согласий родителей (законных представителей) детей исходная организация издает распорядительный </w:t>
      </w:r>
      <w:r w:rsidRPr="006766F3">
        <w:rPr>
          <w:spacing w:val="-5"/>
        </w:rPr>
        <w:t xml:space="preserve">акт </w:t>
      </w:r>
      <w:r w:rsidRPr="006766F3">
        <w:t xml:space="preserve">об отчислении ребенка в </w:t>
      </w:r>
      <w:r w:rsidRPr="006766F3">
        <w:rPr>
          <w:spacing w:val="-3"/>
        </w:rPr>
        <w:t xml:space="preserve">порядке </w:t>
      </w:r>
      <w:r w:rsidRPr="006766F3">
        <w:t xml:space="preserve">перевода в принимающую организацию с </w:t>
      </w:r>
      <w:r w:rsidRPr="006766F3">
        <w:rPr>
          <w:spacing w:val="-3"/>
        </w:rPr>
        <w:t xml:space="preserve">указанием </w:t>
      </w:r>
      <w:r w:rsidRPr="006766F3">
        <w:rPr>
          <w:spacing w:val="2"/>
        </w:rPr>
        <w:t xml:space="preserve">основания </w:t>
      </w:r>
      <w:r w:rsidRPr="006766F3">
        <w:rPr>
          <w:spacing w:val="-4"/>
        </w:rPr>
        <w:t xml:space="preserve">такого  </w:t>
      </w:r>
      <w:r w:rsidRPr="006766F3">
        <w:t xml:space="preserve">перевода </w:t>
      </w:r>
      <w:r w:rsidRPr="006766F3">
        <w:rPr>
          <w:spacing w:val="-3"/>
        </w:rPr>
        <w:t xml:space="preserve">(прекращение </w:t>
      </w:r>
      <w:r w:rsidRPr="006766F3">
        <w:t xml:space="preserve">деятельности исходной организации, аннулирование </w:t>
      </w:r>
      <w:r w:rsidRPr="006766F3">
        <w:rPr>
          <w:spacing w:val="2"/>
        </w:rPr>
        <w:t xml:space="preserve">лицензии, </w:t>
      </w:r>
      <w:r w:rsidRPr="006766F3">
        <w:t>приостановление деятельности</w:t>
      </w:r>
      <w:r w:rsidRPr="006766F3">
        <w:rPr>
          <w:spacing w:val="4"/>
        </w:rPr>
        <w:t xml:space="preserve"> </w:t>
      </w:r>
      <w:r w:rsidRPr="006766F3">
        <w:t>лицензии).</w:t>
      </w:r>
    </w:p>
    <w:p w:rsidR="006B511A" w:rsidRPr="006766F3" w:rsidRDefault="006B511A" w:rsidP="006B511A">
      <w:pPr>
        <w:pStyle w:val="ad"/>
        <w:spacing w:after="0"/>
        <w:jc w:val="both"/>
      </w:pPr>
      <w:r w:rsidRPr="006766F3">
        <w:tab/>
        <w:t xml:space="preserve">В </w:t>
      </w:r>
      <w:r w:rsidRPr="006766F3">
        <w:rPr>
          <w:spacing w:val="-4"/>
        </w:rPr>
        <w:t xml:space="preserve">случае отказа </w:t>
      </w:r>
      <w:r w:rsidRPr="006766F3">
        <w:t xml:space="preserve">от перевода в </w:t>
      </w:r>
      <w:r w:rsidRPr="006766F3">
        <w:rPr>
          <w:spacing w:val="-3"/>
        </w:rPr>
        <w:t xml:space="preserve">предлагаемую </w:t>
      </w:r>
      <w:r w:rsidRPr="006766F3">
        <w:t xml:space="preserve">принимающую организацию родители (законные представители) ребенка </w:t>
      </w:r>
      <w:r w:rsidRPr="006766F3">
        <w:rPr>
          <w:spacing w:val="-4"/>
        </w:rPr>
        <w:t xml:space="preserve">указывают </w:t>
      </w:r>
      <w:r w:rsidRPr="006766F3">
        <w:t>об этом в письменном</w:t>
      </w:r>
      <w:r w:rsidRPr="006766F3">
        <w:rPr>
          <w:spacing w:val="33"/>
        </w:rPr>
        <w:t xml:space="preserve"> </w:t>
      </w:r>
      <w:r w:rsidRPr="006766F3">
        <w:t>заявлении.</w:t>
      </w:r>
    </w:p>
    <w:p w:rsidR="006B511A" w:rsidRPr="006766F3" w:rsidRDefault="006B511A" w:rsidP="006B511A">
      <w:pPr>
        <w:pStyle w:val="ad"/>
        <w:spacing w:after="0"/>
        <w:jc w:val="both"/>
      </w:pPr>
      <w:r w:rsidRPr="006766F3">
        <w:tab/>
      </w:r>
      <w:r w:rsidRPr="006766F3">
        <w:rPr>
          <w:spacing w:val="-4"/>
        </w:rPr>
        <w:t xml:space="preserve">Исходная </w:t>
      </w:r>
      <w:r w:rsidRPr="006766F3">
        <w:t xml:space="preserve">организация передает в принимающую организацию списочный состав детей, письменные согласия родителей (законных представителей), </w:t>
      </w:r>
      <w:r w:rsidRPr="006766F3">
        <w:rPr>
          <w:spacing w:val="2"/>
        </w:rPr>
        <w:t>личные</w:t>
      </w:r>
      <w:r w:rsidRPr="006766F3">
        <w:rPr>
          <w:spacing w:val="-17"/>
        </w:rPr>
        <w:t xml:space="preserve"> </w:t>
      </w:r>
      <w:r w:rsidRPr="006766F3">
        <w:t>дела.</w:t>
      </w:r>
    </w:p>
    <w:p w:rsidR="006B511A" w:rsidRPr="006766F3" w:rsidRDefault="006B511A" w:rsidP="006B511A">
      <w:pPr>
        <w:pStyle w:val="ad"/>
        <w:spacing w:after="0"/>
        <w:jc w:val="both"/>
      </w:pPr>
      <w:r w:rsidRPr="006766F3">
        <w:tab/>
        <w:t>На основании представленных документов принимающая организация заключает договор с родителями (законными представителями) обучающихся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исходной организации, аннулированием лицензии, приостановлением действия лицензии.</w:t>
      </w:r>
    </w:p>
    <w:p w:rsidR="006B511A" w:rsidRPr="006766F3" w:rsidRDefault="006B511A" w:rsidP="006B511A">
      <w:pPr>
        <w:pStyle w:val="ad"/>
        <w:spacing w:after="0"/>
        <w:jc w:val="both"/>
      </w:pPr>
      <w:r w:rsidRPr="006766F3">
        <w:rPr>
          <w:sz w:val="23"/>
          <w:szCs w:val="23"/>
        </w:rPr>
        <w:tab/>
      </w:r>
      <w:r w:rsidRPr="006766F3">
        <w:t xml:space="preserve">В распорядительном </w:t>
      </w:r>
      <w:r w:rsidRPr="006766F3">
        <w:rPr>
          <w:spacing w:val="-4"/>
        </w:rPr>
        <w:t>акте</w:t>
      </w:r>
      <w:r w:rsidRPr="006766F3">
        <w:rPr>
          <w:spacing w:val="52"/>
        </w:rPr>
        <w:t xml:space="preserve"> </w:t>
      </w:r>
      <w:r w:rsidRPr="006766F3">
        <w:t xml:space="preserve">делается запись о зачислении ребенка в </w:t>
      </w:r>
      <w:r w:rsidRPr="006766F3">
        <w:rPr>
          <w:spacing w:val="-3"/>
        </w:rPr>
        <w:t xml:space="preserve">порядке </w:t>
      </w:r>
      <w:r w:rsidRPr="006766F3">
        <w:t xml:space="preserve">перевода с </w:t>
      </w:r>
      <w:r w:rsidRPr="006766F3">
        <w:rPr>
          <w:spacing w:val="-3"/>
        </w:rPr>
        <w:t xml:space="preserve">указанием </w:t>
      </w:r>
      <w:r w:rsidRPr="006766F3">
        <w:t xml:space="preserve">исходной организации, в которой он </w:t>
      </w:r>
      <w:r w:rsidRPr="006766F3">
        <w:rPr>
          <w:spacing w:val="-3"/>
        </w:rPr>
        <w:t xml:space="preserve">обучался </w:t>
      </w:r>
      <w:r w:rsidRPr="006766F3">
        <w:t xml:space="preserve">до перевода, возрастной категории </w:t>
      </w:r>
      <w:r w:rsidRPr="006766F3">
        <w:rPr>
          <w:spacing w:val="-5"/>
        </w:rPr>
        <w:t xml:space="preserve">обучающегося </w:t>
      </w:r>
      <w:r w:rsidRPr="006766F3">
        <w:t>и направленности группы.</w:t>
      </w:r>
    </w:p>
    <w:p w:rsidR="006B511A" w:rsidRPr="006766F3" w:rsidRDefault="006B511A" w:rsidP="006B511A">
      <w:pPr>
        <w:pStyle w:val="ad"/>
        <w:spacing w:after="0"/>
        <w:jc w:val="both"/>
      </w:pPr>
      <w:r w:rsidRPr="006766F3">
        <w:rPr>
          <w:sz w:val="23"/>
          <w:szCs w:val="23"/>
        </w:rPr>
        <w:tab/>
      </w:r>
      <w:r w:rsidRPr="006766F3">
        <w:t xml:space="preserve">В принимающей организации </w:t>
      </w:r>
      <w:r w:rsidRPr="006766F3">
        <w:rPr>
          <w:spacing w:val="3"/>
        </w:rPr>
        <w:t xml:space="preserve">на </w:t>
      </w:r>
      <w:r w:rsidRPr="006766F3">
        <w:rPr>
          <w:spacing w:val="2"/>
        </w:rPr>
        <w:t xml:space="preserve">основании </w:t>
      </w:r>
      <w:r w:rsidRPr="006766F3">
        <w:t xml:space="preserve">переданных </w:t>
      </w:r>
      <w:r w:rsidRPr="006766F3">
        <w:rPr>
          <w:spacing w:val="2"/>
        </w:rPr>
        <w:t xml:space="preserve">личных </w:t>
      </w:r>
      <w:r w:rsidRPr="006766F3">
        <w:t xml:space="preserve">дел </w:t>
      </w:r>
      <w:r w:rsidRPr="006766F3">
        <w:rPr>
          <w:spacing w:val="3"/>
        </w:rPr>
        <w:t xml:space="preserve">на </w:t>
      </w:r>
      <w:r w:rsidRPr="006766F3">
        <w:t xml:space="preserve">детей </w:t>
      </w:r>
      <w:r w:rsidRPr="006766F3">
        <w:rPr>
          <w:spacing w:val="-4"/>
        </w:rPr>
        <w:t xml:space="preserve">формируются </w:t>
      </w:r>
      <w:r w:rsidRPr="006766F3">
        <w:rPr>
          <w:spacing w:val="3"/>
        </w:rPr>
        <w:t xml:space="preserve">новые </w:t>
      </w:r>
      <w:r w:rsidRPr="006766F3">
        <w:rPr>
          <w:spacing w:val="2"/>
        </w:rPr>
        <w:t xml:space="preserve">личные </w:t>
      </w:r>
      <w:r w:rsidRPr="006766F3">
        <w:t xml:space="preserve">дела, </w:t>
      </w:r>
      <w:r w:rsidRPr="006766F3">
        <w:rPr>
          <w:spacing w:val="-3"/>
        </w:rPr>
        <w:t xml:space="preserve">включающие </w:t>
      </w:r>
      <w:r w:rsidRPr="006766F3">
        <w:t xml:space="preserve">в том числе выписку </w:t>
      </w:r>
      <w:r w:rsidRPr="006766F3">
        <w:rPr>
          <w:spacing w:val="3"/>
        </w:rPr>
        <w:t xml:space="preserve">из </w:t>
      </w:r>
      <w:r w:rsidRPr="006766F3">
        <w:t xml:space="preserve">распорядительного </w:t>
      </w:r>
      <w:r w:rsidRPr="006766F3">
        <w:rPr>
          <w:spacing w:val="-4"/>
        </w:rPr>
        <w:t xml:space="preserve">акта </w:t>
      </w:r>
      <w:r w:rsidRPr="006766F3">
        <w:t xml:space="preserve">о зачислении в </w:t>
      </w:r>
      <w:r w:rsidRPr="006766F3">
        <w:rPr>
          <w:spacing w:val="-3"/>
        </w:rPr>
        <w:t xml:space="preserve">порядке </w:t>
      </w:r>
      <w:r w:rsidRPr="006766F3">
        <w:t xml:space="preserve">перевода, </w:t>
      </w:r>
      <w:r w:rsidRPr="006766F3">
        <w:rPr>
          <w:spacing w:val="-3"/>
        </w:rPr>
        <w:t>соответствующи</w:t>
      </w:r>
      <w:r w:rsidRPr="006766F3">
        <w:t>е письменные согласия родителей (законных представителей)</w:t>
      </w:r>
      <w:r w:rsidRPr="006766F3">
        <w:rPr>
          <w:spacing w:val="19"/>
        </w:rPr>
        <w:t xml:space="preserve"> </w:t>
      </w:r>
      <w:r w:rsidRPr="006766F3">
        <w:t>детей.</w:t>
      </w:r>
    </w:p>
    <w:p w:rsidR="006B511A" w:rsidRPr="006766F3" w:rsidRDefault="006B511A" w:rsidP="006B511A">
      <w:pPr>
        <w:pStyle w:val="ConsPlusNormal"/>
        <w:ind w:firstLine="540"/>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3.5. Заключение договора между образовательной организацией и заявителем</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3.5.1. Ответственными за подготовку договора между образовательной организацией и заявителем является специалист образовательной организации, в должностные обязанности которого входит выполнение данной административной процедуры в соответствии с должностной инструкцией (далее - ответственный за подготовку договора).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3.5.2. Ответственным за заключение договора является руководитель образовательной организации.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3.5.3. Основанием для начала административной процедуры является получение расписки о принятии заявления о зачислении ребенка в образовательную организацию и документов, предусмотренных </w:t>
      </w:r>
      <w:hyperlink w:anchor="Par98" w:tooltip="2.7. Зачисление ребенка в образовательное учреждение осуществляется на основании следующих документов:" w:history="1">
        <w:r w:rsidRPr="006766F3">
          <w:rPr>
            <w:rFonts w:ascii="Times New Roman" w:hAnsi="Times New Roman"/>
            <w:color w:val="0000FF"/>
          </w:rPr>
          <w:t>пунктом 2.7</w:t>
        </w:r>
      </w:hyperlink>
      <w:r w:rsidRPr="006766F3">
        <w:rPr>
          <w:rFonts w:ascii="Times New Roman" w:hAnsi="Times New Roman"/>
        </w:rPr>
        <w:t xml:space="preserve"> настоящего административного регламента.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3.5.4. Ответственный за подготовку договора готовит проект договора в соответствии с примерной формой договора об образовании по образовательным программам дошкольного образования требованиями ст. 54 </w:t>
      </w:r>
      <w:r w:rsidR="000E53AA">
        <w:rPr>
          <w:rFonts w:ascii="Times New Roman" w:hAnsi="Times New Roman"/>
        </w:rPr>
        <w:t>Федерального</w:t>
      </w:r>
      <w:r w:rsidR="000E53AA" w:rsidRPr="000E53AA">
        <w:rPr>
          <w:rFonts w:ascii="Times New Roman" w:hAnsi="Times New Roman"/>
        </w:rPr>
        <w:t xml:space="preserve"> закон</w:t>
      </w:r>
      <w:r w:rsidR="000E53AA">
        <w:rPr>
          <w:rFonts w:ascii="Times New Roman" w:hAnsi="Times New Roman"/>
        </w:rPr>
        <w:t>а</w:t>
      </w:r>
      <w:r w:rsidR="000E53AA" w:rsidRPr="000E53AA">
        <w:rPr>
          <w:rFonts w:ascii="Times New Roman" w:hAnsi="Times New Roman"/>
        </w:rPr>
        <w:t xml:space="preserve"> от 29.12.2012 N 273-ФЗ (ред. от 17.02.2023) "Об образовании в Российской Федерации" (с изм. и доп., вступ. в силу с 28.02.2023)</w:t>
      </w:r>
      <w:r w:rsidRPr="006766F3">
        <w:rPr>
          <w:rFonts w:ascii="Times New Roman" w:hAnsi="Times New Roman"/>
        </w:rPr>
        <w:t xml:space="preserve"> и передает его для подписания руководителю образовательной организации.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3.5.5. В течение одного рабочего дня со дня подписания договора руководителем образовательной организации ответственный за подготовку договора информирует заявителя о необходимости ознакомиться с договором и подписать его в течение двух </w:t>
      </w:r>
      <w:r w:rsidRPr="006766F3">
        <w:rPr>
          <w:rFonts w:ascii="Times New Roman" w:hAnsi="Times New Roman"/>
        </w:rPr>
        <w:lastRenderedPageBreak/>
        <w:t>рабочих дней, после чего один экземпляр договора передается заявителю, второй экземпляр приобщается к личному делу ребенка.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3.5.6. Результатом административной процедуры является заключение договора между образовательной организацией и заявителем.</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3.5.7. Максимальный срок выполнения административной процедуры - 5 рабочих дней.</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3.6. Зачисление детей в образовательную организацию</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3.6.1. Ответственным за издание распорядительного акта о зачислении детей в образовательную организацию является руководитель образовательной организации.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3.6.2. Основанием для начала административной процедуры является заключение договора между образовательной организацией и заявителем.</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3.6.3. В течение трех рабочих дней после заключения договора руководитель образовательной организации издает распорядительный акт (приказ) о зачислении ребенка в образовательную организацию (далее - распорядительный акт).</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3.6.4. Распорядительный акт в трехдневный срок со дня его издания размещается на информационном стенде образовательной организации.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3.6.5. На официальном сайте образовательной организации в сети Интернет размещаются реквизиты распорядительного акта, наименование возрастной группы, число детей, зачисленных в указанную возрастную группу.</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3.6.6. После издания распорядительного акта ребенок снимается с учета детей, нуждающихся в предоставлении места в образовательную организацию. Ответственным должностным лицом организации не позднее одного рабочего дня со дня издания распорядительного акта в заявке на этого ребенка в подсистеме «Электронный детский сад» ЕПГУ присваивается статус «Зачислен».</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3.6.7. На каждого ребенка, зачисленного в образовательную организацию, ответственным должностным лицом заводится личное дело, в котором хранятся все предоставленные документы.</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3.6.8. Результатом административной процедуры является издание распорядительного акта.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3.6.9. Максимальный срок выполнения административной процедуры - три рабочих дня.</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3.7. Мониторинг хода предоставления муниципальной услуги</w:t>
      </w:r>
    </w:p>
    <w:p w:rsidR="006B511A" w:rsidRPr="006766F3" w:rsidRDefault="006B511A" w:rsidP="006B511A">
      <w:pPr>
        <w:pStyle w:val="ConsPlusTitle"/>
        <w:jc w:val="center"/>
        <w:outlineLvl w:val="2"/>
        <w:rPr>
          <w:rFonts w:ascii="Times New Roman" w:hAnsi="Times New Roman" w:cs="Times New Roman"/>
        </w:rPr>
      </w:pP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3.7.1. Мониторинг хода предоставления муниципальной услуги может осуществляться заявителем следующими способами: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а) получение информации посредством системы «Личный кабинет» на ЕПГУ;</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б) получение информации в образовательной организации, </w:t>
      </w:r>
      <w:r w:rsidR="00A50827">
        <w:rPr>
          <w:rFonts w:ascii="Times New Roman" w:hAnsi="Times New Roman"/>
        </w:rPr>
        <w:t xml:space="preserve">в управлении образования </w:t>
      </w:r>
      <w:r w:rsidRPr="006766F3">
        <w:rPr>
          <w:rFonts w:ascii="Times New Roman" w:hAnsi="Times New Roman"/>
        </w:rPr>
        <w:t xml:space="preserve"> по телефонам, указанным в </w:t>
      </w:r>
      <w:hyperlink w:anchor="Par463" w:tooltip="СПИСОК" w:history="1">
        <w:r w:rsidRPr="006766F3">
          <w:rPr>
            <w:rFonts w:ascii="Times New Roman" w:hAnsi="Times New Roman"/>
            <w:color w:val="0000FF"/>
          </w:rPr>
          <w:t>приложениях N 1</w:t>
        </w:r>
      </w:hyperlink>
      <w:r w:rsidRPr="006766F3">
        <w:rPr>
          <w:rFonts w:ascii="Times New Roman" w:hAnsi="Times New Roman"/>
        </w:rPr>
        <w:t xml:space="preserve"> - </w:t>
      </w:r>
      <w:hyperlink w:anchor="Par612" w:tooltip="СПИСОК" w:history="1">
        <w:r w:rsidRPr="006766F3">
          <w:rPr>
            <w:rFonts w:ascii="Times New Roman" w:hAnsi="Times New Roman"/>
            <w:color w:val="0000FF"/>
          </w:rPr>
          <w:t>3</w:t>
        </w:r>
      </w:hyperlink>
      <w:r w:rsidRPr="006766F3">
        <w:rPr>
          <w:rFonts w:ascii="Times New Roman" w:hAnsi="Times New Roman"/>
        </w:rPr>
        <w:t xml:space="preserve"> к настоящему административному регламенту.</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1"/>
        <w:rPr>
          <w:rFonts w:ascii="Times New Roman" w:hAnsi="Times New Roman" w:cs="Times New Roman"/>
        </w:rPr>
      </w:pPr>
      <w:r w:rsidRPr="006766F3">
        <w:rPr>
          <w:rFonts w:ascii="Times New Roman" w:hAnsi="Times New Roman" w:cs="Times New Roman"/>
        </w:rPr>
        <w:t>4. Формы контроля предоставления муниципальной услуги</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Порядок осуществления текущего контроля соблюдения и исполнения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4.1. Текущий контроль соблюдения последовательности действий, определенных административными процедурами по предоставлению муниципальной услуги, положений настоящего административного регламента, нормативных правовых актов, определяющих </w:t>
      </w:r>
      <w:r w:rsidRPr="006766F3">
        <w:rPr>
          <w:rFonts w:ascii="Times New Roman" w:hAnsi="Times New Roman"/>
        </w:rPr>
        <w:lastRenderedPageBreak/>
        <w:t>порядок выполнения административных процедур, осуществляется руководителем организации.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Текущий контроль включает в себя проведение плановых и внеплановых проверок.</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4.2. По результатам проверок начальник Управления образования, должностные лица Управления образования дают указания по устранению выявленных нарушений и контролируют их исполнение.</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4.3. Периодичность осуществления текущего контроля устанавливается начальником Управления образования и равна одному разу в квартал.</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Порядок и периодичность осуществления плановых и внеплановых проверок полноты и качества предоставления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4.4. Проверки полноты и качества предоставления муниципальной услуги осуществляются в срок не более двадцати календарных дня со дня издания приказов начальника Управления образования путем проведения плановых и внеплановых проверок.</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4.5. Плановые проверки включают в себя контроль полноты и качества предоставления муниципальной услуги, проведение проверок, рассмотрение, принятие в пределах компетенции решений и подготовку ответов на обращения граждан, содержащие жалобы на решения, действия (бездействие) должностных лиц.</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4.6. В десятидневный срок со дня утверждения результатов проверки должностными лицами Управления образования и согласовывается с руководителем организации план мероприятий по устранению выявленных недостатков, а также назначаются ответственные лица по контролю их устранения.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4.7. Мероприятия осуществляются должностными лицами организации в сроки, установленные начальником Управления образования.</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4.8. Специалисты, ответственные за прием и рассмотрение документов, несут персональную ответственность за соблюдение сроков и порядка их рассмотрения.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4.9. Руководитель организации, в котором осуществляется определенные административными процедурами действия, несет персональную ответственность за организацию работы специалистов, за соблюдение сроков и порядка рассмотрения, согласования и оформления документов в ходе предоставления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4.10. Персональная ответственность специалистов и должностных лиц закрепляется в их должностных регламентах в соответствии с требованиями законодательства Российской Федерации.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4.11. Должностные лица организации несут ответственность в соответствии с законодательством Российской Федерации за:</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невыполнение требований настоящего административного регламента, неисполнение (ненадлежащее исполнение) своих должностных обязанностей, предусмотренных должностным регламентом, в пределах, определенных действующим трудовым законодательством Российской Федерации;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злоупотребление должностными полномочиями.</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outlineLvl w:val="2"/>
        <w:rPr>
          <w:rFonts w:ascii="Times New Roman" w:hAnsi="Times New Roman" w:cs="Times New Roman"/>
        </w:rPr>
      </w:pPr>
      <w:r w:rsidRPr="006766F3">
        <w:rPr>
          <w:rFonts w:ascii="Times New Roman" w:hAnsi="Times New Roman" w:cs="Times New Roman"/>
        </w:rPr>
        <w:t>Положения, характеризующие требования к порядку и формам</w:t>
      </w:r>
    </w:p>
    <w:p w:rsidR="006B511A" w:rsidRPr="006766F3" w:rsidRDefault="006B511A" w:rsidP="006B511A">
      <w:pPr>
        <w:pStyle w:val="ConsPlusTitle"/>
        <w:jc w:val="center"/>
        <w:rPr>
          <w:rFonts w:ascii="Times New Roman" w:hAnsi="Times New Roman" w:cs="Times New Roman"/>
        </w:rPr>
      </w:pPr>
      <w:r w:rsidRPr="006766F3">
        <w:rPr>
          <w:rFonts w:ascii="Times New Roman" w:hAnsi="Times New Roman" w:cs="Times New Roman"/>
        </w:rPr>
        <w:t>контроля предоставления муниципальной услуги, в том числе</w:t>
      </w:r>
    </w:p>
    <w:p w:rsidR="006B511A" w:rsidRPr="006766F3" w:rsidRDefault="006B511A" w:rsidP="006B511A">
      <w:pPr>
        <w:pStyle w:val="ConsPlusTitle"/>
        <w:jc w:val="center"/>
        <w:rPr>
          <w:rFonts w:ascii="Times New Roman" w:hAnsi="Times New Roman" w:cs="Times New Roman"/>
        </w:rPr>
      </w:pPr>
      <w:r w:rsidRPr="006766F3">
        <w:rPr>
          <w:rFonts w:ascii="Times New Roman" w:hAnsi="Times New Roman" w:cs="Times New Roman"/>
        </w:rPr>
        <w:t>со стороны граждан, их объединений и организаций</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4.12. Контроль за исполнением административных процедур по предоставлению муниципальной услуги со стороны граждан, их объединений и организаций осуществляется с использованием соответствующей информации, размещаемой на </w:t>
      </w:r>
      <w:r w:rsidRPr="006766F3">
        <w:rPr>
          <w:rFonts w:ascii="Times New Roman" w:hAnsi="Times New Roman"/>
        </w:rPr>
        <w:lastRenderedPageBreak/>
        <w:t>официальном сайте организации, в форме письменных и устных обращений в образовательную организацию, а также обращений к руководителю организации.</w:t>
      </w:r>
    </w:p>
    <w:p w:rsidR="006B511A" w:rsidRPr="006766F3" w:rsidRDefault="006B511A" w:rsidP="006B511A">
      <w:pPr>
        <w:pStyle w:val="ConsPlusTitle"/>
        <w:jc w:val="center"/>
        <w:outlineLvl w:val="1"/>
        <w:rPr>
          <w:rFonts w:ascii="Times New Roman" w:hAnsi="Times New Roman" w:cs="Times New Roman"/>
        </w:rPr>
      </w:pPr>
      <w:bookmarkStart w:id="16" w:name="Par405"/>
      <w:bookmarkEnd w:id="16"/>
    </w:p>
    <w:p w:rsidR="006B511A" w:rsidRPr="006766F3" w:rsidRDefault="006B511A" w:rsidP="006B511A">
      <w:pPr>
        <w:pStyle w:val="ConsPlusTitle"/>
        <w:jc w:val="center"/>
        <w:outlineLvl w:val="1"/>
        <w:rPr>
          <w:rFonts w:ascii="Times New Roman" w:hAnsi="Times New Roman" w:cs="Times New Roman"/>
        </w:rPr>
      </w:pPr>
      <w:r w:rsidRPr="006766F3">
        <w:rPr>
          <w:rFonts w:ascii="Times New Roman" w:hAnsi="Times New Roman" w:cs="Times New Roman"/>
        </w:rPr>
        <w:t>5. Досудебный (внесудебный) порядок обжалования решений и действий (бездействия) органа, организации предоставляющего муниципальную услугу, должностного лица органа, предоставляющего муниципальную услугу,</w:t>
      </w:r>
    </w:p>
    <w:p w:rsidR="006B511A" w:rsidRPr="006766F3" w:rsidRDefault="006B511A" w:rsidP="006B511A">
      <w:pPr>
        <w:pStyle w:val="ConsPlusTitle"/>
        <w:jc w:val="center"/>
        <w:rPr>
          <w:rFonts w:ascii="Times New Roman" w:hAnsi="Times New Roman" w:cs="Times New Roman"/>
        </w:rPr>
      </w:pPr>
      <w:r w:rsidRPr="006766F3">
        <w:rPr>
          <w:rFonts w:ascii="Times New Roman" w:hAnsi="Times New Roman" w:cs="Times New Roman"/>
        </w:rPr>
        <w:t>либо муниципального служащего</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Заявители имеют право на обжалование решений, принятых в ходе предоставления муниципальной услуги, действий или бездействия организации,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Заявитель вправе обжаловать принятые (принимаемые) решения и действия (бездействия) организации, органа, предоставляющего муниципальную услугу, должностного лица органа, предоставляющего муниципальную услугу, либо муниципального служащего, содержащие признаки нарушения закона либо ненадлежащего исполнения должностных обязанностей, в том числе нарушение установленных настоящим административным регламентом сроков и порядка осуществления административных процедур, в досудебном (внесудебном) и судебном порядке.</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Подача жалобы в досудебном (внесудебном) порядке не исключает права на одновременную или последующую подачу аналогичной жалобы в суд.</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5.2. Предмет досудебного (внесудебного) обжалования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Заявитель может обратиться с жалобой, в том числе в следующих случаях:</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1) нарушение срока регистрации запроса заявителя о предоставлении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2) нарушение срока предоставления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3) требование у заявителя документов, не предусмотренных нормативными правовыми актами Российской Федерации, нормативными правовыми актами Вологодской области, для предоставления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Вологодской области, для предоставления муниципальной услуги, у заявителя;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Вологодской области;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Вологодской области;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7) отказ организации, органа, предоставляющего муниципальную услугу, должностного лица органа, предоставляющего муниципальную услугу, либо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5.3. Исчерпывающий перечень оснований для приостановления рассмотрения жалобы (претензии).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Случаев для приостановления рассмотрения жалобы не предусмотрено.</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5.4. Основания для начала процедуры досудебного (внесудебного) обжалования.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Основанием для начала процедуры досудебного (внесудебного) обжалования </w:t>
      </w:r>
      <w:r w:rsidRPr="006766F3">
        <w:rPr>
          <w:rFonts w:ascii="Times New Roman" w:hAnsi="Times New Roman"/>
        </w:rPr>
        <w:lastRenderedPageBreak/>
        <w:t>является обращение заявителя с жалобой на решения, принятые в ходе предоставления муниципальной услуги, действия или бездействие организации,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осуществляемые (принятые) в рамках предоставления муниципальной услуги.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Письменная жалоба может быть направлена по почте, с использованием Официального портала органов государственной власти Вологодской области, а также может быть принята при личном приеме заявителя.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Жалоба заявителя должна содержать следующую информацию:</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наименование организации, органа или его структурного подразделения, предоставляющего муниципальную услугу, должность, фамилию, имя и отчество специалиста образовательной организации, должностного лица, либо муниципального служащего (при наличии сведений), решение, действие (бездействие) которого обжалуется;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сведения об обжалуемых решениях и действиях (бездействии) организации,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доводы, на основании которых заявитель не согласен с решением и действием (бездействием) организации,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5.5. Право заявителя на получение информации и документов, необходимых для обоснования и рассмотрения жалобы (претензии)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Заявители имеют право запрашивать и получать в организации, органе, предоставляющем муниципальную услугу, информацию и документы, необходимые для обжалования решения, принятого в ходе предоставления муниципальной услуги, действия или бездействия организации, органа, предоставляющего муниципальную услугу, должностного лица органа, предоставляющего муниципальную услугу, либо муниципального служащего. Требование о предоставлении информации и выдаче документов рассматривается в течение 5 рабочих дней со дня поступления запроса. По завершении рассмотрения требования заявителю в срок не позднее 3 рабочих дней направляется ответ с приложением копий документов, заверенных в установленном законодательством порядке, при их наличии в образовательной организации.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5.6. Органы местного самоуправления и должностные лица, которым может быть адресована жалоба заявителя в досудебном (внесудебном) порядке.</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Жалоба подается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В случае поступления жалобы на нарушение порядка предоставления муниципальной услуги, которую оказывает другой орган местного самоуправления, жалоба регистрируется в органе местного самоуправления не позднее следующего рабочего дня со дня поступления жалобы и в течение 3 рабочих дней со дня регистрации направляется в орган местного самоуправления, предоставляющий соответствующую муниципальную услугу, с уведомлением гражданина, направившего жалобу, о </w:t>
      </w:r>
      <w:r w:rsidRPr="006766F3">
        <w:rPr>
          <w:rFonts w:ascii="Times New Roman" w:hAnsi="Times New Roman"/>
        </w:rPr>
        <w:lastRenderedPageBreak/>
        <w:t>переадресации жалобы.</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5.7. Сроки рассмотрения жалобы (претензии).</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Поступившая жалоба на нарушение порядка предоставления муниципальной услуги подлежит рассмотрению должностным лицом, уполномоченным на рассмотрение жалоб,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B511A" w:rsidRPr="006766F3" w:rsidRDefault="006B511A" w:rsidP="006B511A">
      <w:pPr>
        <w:pStyle w:val="ConsPlusNormal"/>
        <w:ind w:firstLine="540"/>
        <w:jc w:val="both"/>
        <w:rPr>
          <w:rFonts w:ascii="Times New Roman" w:hAnsi="Times New Roman"/>
        </w:rPr>
      </w:pPr>
      <w:bookmarkStart w:id="17" w:name="Par441"/>
      <w:bookmarkEnd w:id="17"/>
      <w:r w:rsidRPr="006766F3">
        <w:rPr>
          <w:rFonts w:ascii="Times New Roman" w:hAnsi="Times New Roman"/>
        </w:rPr>
        <w:t>5.8. Результат досудебного (внесудебного) обжалования применительно к каждой процедуре либо инстанции обжалования.</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По результатам рассмотрения жалобы орган, предоставляющий муниципальную услугу, принимает одно из следующих решений:</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Вологодской области, а также в иных формах;</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2) отказывает в удовлетворении жалобы.</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Ответ по результатам рассмотрения жалобы подписывается уполномоченным на рассмотрение жалобы должностным лицом.</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 xml:space="preserve">Не позднее дня, следующего за днем принятия решения, указанного в </w:t>
      </w:r>
      <w:hyperlink w:anchor="Par441" w:tooltip="5.8. Результат досудебного (внесудебного) обжалования применительно к каждой процедуре либо инстанции обжалования." w:history="1">
        <w:r w:rsidRPr="006766F3">
          <w:rPr>
            <w:rFonts w:ascii="Times New Roman" w:hAnsi="Times New Roman"/>
            <w:color w:val="0000FF"/>
          </w:rPr>
          <w:t>пункте 5.8</w:t>
        </w:r>
      </w:hyperlink>
      <w:r w:rsidRPr="006766F3">
        <w:rPr>
          <w:rFonts w:ascii="Times New Roman" w:hAnsi="Times New Roman"/>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w:t>
      </w:r>
    </w:p>
    <w:p w:rsidR="006B511A" w:rsidRPr="006766F3" w:rsidRDefault="006B511A" w:rsidP="006B511A">
      <w:pPr>
        <w:pStyle w:val="ConsPlusNormal"/>
        <w:ind w:firstLine="540"/>
        <w:jc w:val="both"/>
        <w:rPr>
          <w:rFonts w:ascii="Times New Roman" w:hAnsi="Times New Roman"/>
        </w:rPr>
      </w:pPr>
      <w:r w:rsidRPr="006766F3">
        <w:rPr>
          <w:rFonts w:ascii="Times New Roman" w:hAnsi="Times New Roma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6B511A" w:rsidRPr="006766F3" w:rsidRDefault="006B511A" w:rsidP="006B511A">
      <w:pPr>
        <w:jc w:val="both"/>
      </w:pPr>
    </w:p>
    <w:p w:rsidR="006B511A" w:rsidRPr="006766F3" w:rsidRDefault="006B511A" w:rsidP="006B511A">
      <w:pPr>
        <w:jc w:val="both"/>
      </w:pPr>
    </w:p>
    <w:p w:rsidR="006B511A" w:rsidRPr="006766F3" w:rsidRDefault="006B511A" w:rsidP="006B511A">
      <w:pPr>
        <w:jc w:val="both"/>
      </w:pPr>
    </w:p>
    <w:p w:rsidR="006B511A" w:rsidRPr="006766F3" w:rsidRDefault="006B511A" w:rsidP="006B511A">
      <w:pPr>
        <w:jc w:val="both"/>
      </w:pPr>
    </w:p>
    <w:p w:rsidR="006B511A" w:rsidRPr="006766F3" w:rsidRDefault="006B511A" w:rsidP="006B511A">
      <w:pPr>
        <w:jc w:val="both"/>
      </w:pPr>
    </w:p>
    <w:p w:rsidR="006B511A" w:rsidRPr="006766F3" w:rsidRDefault="006B511A" w:rsidP="006B511A">
      <w:pPr>
        <w:jc w:val="both"/>
      </w:pPr>
    </w:p>
    <w:p w:rsidR="006B511A" w:rsidRPr="006766F3" w:rsidRDefault="006B511A" w:rsidP="006B511A">
      <w:pPr>
        <w:jc w:val="both"/>
      </w:pPr>
    </w:p>
    <w:p w:rsidR="006B511A" w:rsidRPr="006766F3" w:rsidRDefault="006B511A" w:rsidP="006B511A">
      <w:pPr>
        <w:jc w:val="both"/>
      </w:pPr>
    </w:p>
    <w:p w:rsidR="006B511A" w:rsidRPr="006766F3" w:rsidRDefault="006B511A" w:rsidP="006B511A">
      <w:pPr>
        <w:jc w:val="both"/>
      </w:pPr>
    </w:p>
    <w:p w:rsidR="006B511A" w:rsidRPr="006766F3" w:rsidRDefault="006B511A" w:rsidP="006B511A">
      <w:pPr>
        <w:jc w:val="both"/>
      </w:pPr>
    </w:p>
    <w:p w:rsidR="006B511A" w:rsidRPr="006766F3" w:rsidRDefault="006B511A" w:rsidP="006B511A">
      <w:pPr>
        <w:jc w:val="both"/>
      </w:pPr>
    </w:p>
    <w:p w:rsidR="006B511A" w:rsidRPr="006766F3" w:rsidRDefault="006B511A" w:rsidP="006B511A">
      <w:pPr>
        <w:jc w:val="both"/>
      </w:pPr>
    </w:p>
    <w:p w:rsidR="006B511A" w:rsidRPr="006766F3" w:rsidRDefault="006B511A" w:rsidP="006B511A">
      <w:pPr>
        <w:jc w:val="both"/>
      </w:pPr>
    </w:p>
    <w:p w:rsidR="006B511A" w:rsidRPr="006766F3" w:rsidRDefault="006B511A" w:rsidP="006B511A">
      <w:pPr>
        <w:jc w:val="both"/>
      </w:pPr>
    </w:p>
    <w:p w:rsidR="006B511A" w:rsidRPr="006766F3" w:rsidRDefault="006B511A" w:rsidP="006B511A">
      <w:pPr>
        <w:jc w:val="both"/>
      </w:pPr>
    </w:p>
    <w:p w:rsidR="006B511A" w:rsidRPr="006766F3" w:rsidRDefault="006B511A" w:rsidP="006B511A">
      <w:pPr>
        <w:jc w:val="both"/>
      </w:pPr>
    </w:p>
    <w:p w:rsidR="006B511A" w:rsidRPr="006766F3" w:rsidRDefault="006B511A" w:rsidP="006B511A">
      <w:pPr>
        <w:jc w:val="both"/>
      </w:pPr>
    </w:p>
    <w:p w:rsidR="006B511A" w:rsidRPr="006766F3" w:rsidRDefault="006B511A" w:rsidP="006B511A">
      <w:pPr>
        <w:jc w:val="both"/>
      </w:pPr>
    </w:p>
    <w:p w:rsidR="006B511A" w:rsidRDefault="006B511A" w:rsidP="006B511A">
      <w:pPr>
        <w:jc w:val="both"/>
      </w:pPr>
    </w:p>
    <w:p w:rsidR="006B511A" w:rsidRPr="006766F3" w:rsidRDefault="006B511A" w:rsidP="006B511A">
      <w:pPr>
        <w:jc w:val="both"/>
      </w:pPr>
    </w:p>
    <w:p w:rsidR="006B511A" w:rsidRPr="006766F3" w:rsidRDefault="006B511A" w:rsidP="006B511A">
      <w:pPr>
        <w:pStyle w:val="ConsPlusNormal"/>
        <w:jc w:val="right"/>
        <w:outlineLvl w:val="1"/>
        <w:rPr>
          <w:rFonts w:ascii="Times New Roman" w:hAnsi="Times New Roman"/>
        </w:rPr>
      </w:pPr>
      <w:r w:rsidRPr="006766F3">
        <w:rPr>
          <w:rFonts w:ascii="Times New Roman" w:hAnsi="Times New Roman"/>
        </w:rPr>
        <w:t>Приложение 1</w:t>
      </w:r>
    </w:p>
    <w:p w:rsidR="006B511A" w:rsidRPr="006766F3" w:rsidRDefault="006B511A" w:rsidP="006B511A">
      <w:pPr>
        <w:pStyle w:val="ConsPlusNormal"/>
        <w:jc w:val="right"/>
        <w:rPr>
          <w:rFonts w:ascii="Times New Roman" w:hAnsi="Times New Roman"/>
        </w:rPr>
      </w:pPr>
      <w:r w:rsidRPr="006766F3">
        <w:rPr>
          <w:rFonts w:ascii="Times New Roman" w:hAnsi="Times New Roman"/>
        </w:rPr>
        <w:t>к административному регламенту</w:t>
      </w:r>
    </w:p>
    <w:p w:rsidR="006B511A" w:rsidRPr="006766F3" w:rsidRDefault="006B511A" w:rsidP="006B511A">
      <w:pPr>
        <w:pStyle w:val="ConsPlusNormal"/>
        <w:jc w:val="right"/>
        <w:rPr>
          <w:rFonts w:ascii="Times New Roman" w:hAnsi="Times New Roman"/>
        </w:rPr>
      </w:pPr>
      <w:r w:rsidRPr="006766F3">
        <w:rPr>
          <w:rFonts w:ascii="Times New Roman" w:hAnsi="Times New Roman"/>
        </w:rPr>
        <w:t>предоставления муниципальной услуги</w:t>
      </w:r>
    </w:p>
    <w:p w:rsidR="006B511A" w:rsidRPr="006766F3" w:rsidRDefault="006B511A" w:rsidP="006B511A">
      <w:pPr>
        <w:pStyle w:val="ConsPlusNormal"/>
        <w:jc w:val="right"/>
        <w:rPr>
          <w:rFonts w:ascii="Times New Roman" w:hAnsi="Times New Roman"/>
        </w:rPr>
      </w:pPr>
      <w:r w:rsidRPr="006766F3">
        <w:rPr>
          <w:rFonts w:ascii="Times New Roman" w:hAnsi="Times New Roman"/>
        </w:rPr>
        <w:t>«Прием заявлений, постановка на учет и зачисление</w:t>
      </w:r>
    </w:p>
    <w:p w:rsidR="006B511A" w:rsidRPr="006766F3" w:rsidRDefault="006B511A" w:rsidP="006B511A">
      <w:pPr>
        <w:pStyle w:val="ConsPlusNormal"/>
        <w:jc w:val="right"/>
        <w:rPr>
          <w:rFonts w:ascii="Times New Roman" w:hAnsi="Times New Roman"/>
        </w:rPr>
      </w:pPr>
      <w:r w:rsidRPr="006766F3">
        <w:rPr>
          <w:rFonts w:ascii="Times New Roman" w:hAnsi="Times New Roman"/>
        </w:rPr>
        <w:t>детей в образовательные организации,</w:t>
      </w:r>
    </w:p>
    <w:p w:rsidR="006B511A" w:rsidRPr="006766F3" w:rsidRDefault="006B511A" w:rsidP="006B511A">
      <w:pPr>
        <w:pStyle w:val="ConsPlusNormal"/>
        <w:jc w:val="right"/>
        <w:rPr>
          <w:rFonts w:ascii="Times New Roman" w:hAnsi="Times New Roman"/>
        </w:rPr>
      </w:pPr>
      <w:r w:rsidRPr="006766F3">
        <w:rPr>
          <w:rFonts w:ascii="Times New Roman" w:hAnsi="Times New Roman"/>
        </w:rPr>
        <w:t>реализующие образовательную программу</w:t>
      </w:r>
    </w:p>
    <w:p w:rsidR="006B511A" w:rsidRPr="006766F3" w:rsidRDefault="006B511A" w:rsidP="006B511A">
      <w:pPr>
        <w:pStyle w:val="ConsPlusNormal"/>
        <w:jc w:val="right"/>
        <w:rPr>
          <w:rFonts w:ascii="Times New Roman" w:hAnsi="Times New Roman"/>
        </w:rPr>
      </w:pPr>
      <w:r w:rsidRPr="006766F3">
        <w:rPr>
          <w:rFonts w:ascii="Times New Roman" w:hAnsi="Times New Roman"/>
        </w:rPr>
        <w:t>дошкол</w:t>
      </w:r>
      <w:r w:rsidR="00E616ED">
        <w:rPr>
          <w:rFonts w:ascii="Times New Roman" w:hAnsi="Times New Roman"/>
        </w:rPr>
        <w:t>ьного образования</w:t>
      </w:r>
      <w:r w:rsidRPr="006766F3">
        <w:rPr>
          <w:rFonts w:ascii="Times New Roman" w:hAnsi="Times New Roman"/>
        </w:rPr>
        <w:t>»</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rPr>
          <w:rFonts w:ascii="Times New Roman" w:hAnsi="Times New Roman" w:cs="Times New Roman"/>
        </w:rPr>
      </w:pPr>
      <w:bookmarkStart w:id="18" w:name="Par463"/>
      <w:bookmarkEnd w:id="18"/>
      <w:r w:rsidRPr="006766F3">
        <w:rPr>
          <w:rFonts w:ascii="Times New Roman" w:hAnsi="Times New Roman" w:cs="Times New Roman"/>
        </w:rPr>
        <w:t>СПИСОК</w:t>
      </w:r>
    </w:p>
    <w:p w:rsidR="006B511A" w:rsidRPr="006766F3" w:rsidRDefault="006B511A" w:rsidP="006B511A">
      <w:pPr>
        <w:pStyle w:val="ConsPlusTitle"/>
        <w:jc w:val="center"/>
        <w:rPr>
          <w:rFonts w:ascii="Times New Roman" w:hAnsi="Times New Roman" w:cs="Times New Roman"/>
        </w:rPr>
      </w:pPr>
      <w:r w:rsidRPr="006766F3">
        <w:rPr>
          <w:rFonts w:ascii="Times New Roman" w:hAnsi="Times New Roman" w:cs="Times New Roman"/>
        </w:rPr>
        <w:t>СПЕЦИАЛИСТО</w:t>
      </w:r>
      <w:r w:rsidR="00E616ED">
        <w:rPr>
          <w:rFonts w:ascii="Times New Roman" w:hAnsi="Times New Roman" w:cs="Times New Roman"/>
        </w:rPr>
        <w:t xml:space="preserve">В УПРАВЛЕНИЯ ОБРАЗОВАНИЯ </w:t>
      </w:r>
      <w:r w:rsidR="00A50827">
        <w:rPr>
          <w:rFonts w:ascii="Times New Roman" w:hAnsi="Times New Roman" w:cs="Times New Roman"/>
        </w:rPr>
        <w:t xml:space="preserve"> АДМИНИСТРАЦИИ </w:t>
      </w:r>
      <w:r w:rsidR="00E616ED">
        <w:rPr>
          <w:rFonts w:ascii="Times New Roman" w:hAnsi="Times New Roman" w:cs="Times New Roman"/>
        </w:rPr>
        <w:t>ТАРНОГ</w:t>
      </w:r>
      <w:r w:rsidR="00A50827">
        <w:rPr>
          <w:rFonts w:ascii="Times New Roman" w:hAnsi="Times New Roman" w:cs="Times New Roman"/>
        </w:rPr>
        <w:t>СКОГО МУНИЦИПАЛЬНОГО ОКРУГА</w:t>
      </w:r>
    </w:p>
    <w:p w:rsidR="006B511A" w:rsidRPr="006766F3" w:rsidRDefault="006B511A" w:rsidP="006B511A">
      <w:pPr>
        <w:pStyle w:val="ConsPlusNormal"/>
        <w:jc w:val="both"/>
        <w:rPr>
          <w:rFonts w:ascii="Times New Roman" w:hAnsi="Times New Roman"/>
        </w:rPr>
      </w:pPr>
    </w:p>
    <w:tbl>
      <w:tblPr>
        <w:tblW w:w="10211" w:type="dxa"/>
        <w:tblInd w:w="-478" w:type="dxa"/>
        <w:tblLayout w:type="fixed"/>
        <w:tblCellMar>
          <w:top w:w="102" w:type="dxa"/>
          <w:left w:w="62" w:type="dxa"/>
          <w:bottom w:w="102" w:type="dxa"/>
          <w:right w:w="62" w:type="dxa"/>
        </w:tblCellMar>
        <w:tblLook w:val="0000" w:firstRow="0" w:lastRow="0" w:firstColumn="0" w:lastColumn="0" w:noHBand="0" w:noVBand="0"/>
      </w:tblPr>
      <w:tblGrid>
        <w:gridCol w:w="567"/>
        <w:gridCol w:w="1953"/>
        <w:gridCol w:w="2015"/>
        <w:gridCol w:w="2485"/>
        <w:gridCol w:w="3191"/>
      </w:tblGrid>
      <w:tr w:rsidR="006B511A" w:rsidRPr="006766F3" w:rsidTr="001C55A4">
        <w:tc>
          <w:tcPr>
            <w:tcW w:w="567"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jc w:val="center"/>
              <w:rPr>
                <w:rFonts w:ascii="Times New Roman" w:hAnsi="Times New Roman"/>
              </w:rPr>
            </w:pPr>
            <w:r w:rsidRPr="006766F3">
              <w:rPr>
                <w:rFonts w:ascii="Times New Roman" w:hAnsi="Times New Roman"/>
              </w:rPr>
              <w:t>N п/п</w:t>
            </w:r>
          </w:p>
        </w:tc>
        <w:tc>
          <w:tcPr>
            <w:tcW w:w="1953"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jc w:val="center"/>
              <w:rPr>
                <w:rFonts w:ascii="Times New Roman" w:hAnsi="Times New Roman"/>
              </w:rPr>
            </w:pPr>
            <w:r w:rsidRPr="006766F3">
              <w:rPr>
                <w:rFonts w:ascii="Times New Roman" w:hAnsi="Times New Roman"/>
              </w:rPr>
              <w:t xml:space="preserve">наименование </w:t>
            </w:r>
          </w:p>
        </w:tc>
        <w:tc>
          <w:tcPr>
            <w:tcW w:w="2015"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jc w:val="center"/>
              <w:rPr>
                <w:rFonts w:ascii="Times New Roman" w:hAnsi="Times New Roman"/>
              </w:rPr>
            </w:pPr>
            <w:r w:rsidRPr="006766F3">
              <w:rPr>
                <w:rFonts w:ascii="Times New Roman" w:hAnsi="Times New Roman"/>
              </w:rPr>
              <w:t>место нахождения</w:t>
            </w:r>
          </w:p>
        </w:tc>
        <w:tc>
          <w:tcPr>
            <w:tcW w:w="2485"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jc w:val="center"/>
              <w:rPr>
                <w:rFonts w:ascii="Times New Roman" w:hAnsi="Times New Roman"/>
              </w:rPr>
            </w:pPr>
            <w:r w:rsidRPr="006766F3">
              <w:rPr>
                <w:rFonts w:ascii="Times New Roman" w:hAnsi="Times New Roman"/>
              </w:rPr>
              <w:t>график работы</w:t>
            </w:r>
          </w:p>
        </w:tc>
        <w:tc>
          <w:tcPr>
            <w:tcW w:w="3191"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jc w:val="center"/>
              <w:rPr>
                <w:rFonts w:ascii="Times New Roman" w:hAnsi="Times New Roman"/>
              </w:rPr>
            </w:pPr>
            <w:r w:rsidRPr="006766F3">
              <w:rPr>
                <w:rFonts w:ascii="Times New Roman" w:hAnsi="Times New Roman"/>
              </w:rPr>
              <w:t>телефон, e-mail</w:t>
            </w:r>
          </w:p>
        </w:tc>
      </w:tr>
      <w:tr w:rsidR="006B511A" w:rsidRPr="006766F3" w:rsidTr="001C55A4">
        <w:tc>
          <w:tcPr>
            <w:tcW w:w="567"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jc w:val="center"/>
              <w:rPr>
                <w:rFonts w:ascii="Times New Roman" w:hAnsi="Times New Roman"/>
              </w:rPr>
            </w:pPr>
            <w:r w:rsidRPr="006766F3">
              <w:rPr>
                <w:rFonts w:ascii="Times New Roman" w:hAnsi="Times New Roman"/>
              </w:rPr>
              <w:t>1</w:t>
            </w:r>
          </w:p>
        </w:tc>
        <w:tc>
          <w:tcPr>
            <w:tcW w:w="1953" w:type="dxa"/>
            <w:tcBorders>
              <w:top w:val="single" w:sz="4" w:space="0" w:color="auto"/>
              <w:left w:val="single" w:sz="4" w:space="0" w:color="auto"/>
              <w:bottom w:val="single" w:sz="4" w:space="0" w:color="auto"/>
              <w:right w:val="single" w:sz="4" w:space="0" w:color="auto"/>
            </w:tcBorders>
          </w:tcPr>
          <w:p w:rsidR="006B511A" w:rsidRPr="006766F3" w:rsidRDefault="00E616ED" w:rsidP="001C55A4">
            <w:pPr>
              <w:pStyle w:val="ConsPlusNormal"/>
              <w:rPr>
                <w:rFonts w:ascii="Times New Roman" w:hAnsi="Times New Roman"/>
              </w:rPr>
            </w:pPr>
            <w:r>
              <w:rPr>
                <w:rFonts w:ascii="Times New Roman" w:hAnsi="Times New Roman"/>
              </w:rPr>
              <w:t xml:space="preserve">Управление образования </w:t>
            </w:r>
            <w:r w:rsidR="00A50827">
              <w:rPr>
                <w:rFonts w:ascii="Times New Roman" w:hAnsi="Times New Roman"/>
              </w:rPr>
              <w:t xml:space="preserve"> администрации </w:t>
            </w:r>
            <w:r>
              <w:rPr>
                <w:rFonts w:ascii="Times New Roman" w:hAnsi="Times New Roman"/>
              </w:rPr>
              <w:t>Тарног</w:t>
            </w:r>
            <w:r w:rsidR="00A50827">
              <w:rPr>
                <w:rFonts w:ascii="Times New Roman" w:hAnsi="Times New Roman"/>
              </w:rPr>
              <w:t>ского муниципального округа</w:t>
            </w:r>
          </w:p>
        </w:tc>
        <w:tc>
          <w:tcPr>
            <w:tcW w:w="2015" w:type="dxa"/>
            <w:tcBorders>
              <w:top w:val="single" w:sz="4" w:space="0" w:color="auto"/>
              <w:left w:val="single" w:sz="4" w:space="0" w:color="auto"/>
              <w:bottom w:val="single" w:sz="4" w:space="0" w:color="auto"/>
              <w:right w:val="single" w:sz="4" w:space="0" w:color="auto"/>
            </w:tcBorders>
          </w:tcPr>
          <w:p w:rsidR="006B511A" w:rsidRPr="006766F3" w:rsidRDefault="00E616ED" w:rsidP="001C55A4">
            <w:pPr>
              <w:pStyle w:val="ConsPlusNormal"/>
              <w:rPr>
                <w:rFonts w:ascii="Times New Roman" w:hAnsi="Times New Roman"/>
              </w:rPr>
            </w:pPr>
            <w:r>
              <w:rPr>
                <w:rFonts w:ascii="Times New Roman" w:hAnsi="Times New Roman"/>
              </w:rPr>
              <w:t>1625</w:t>
            </w:r>
            <w:r w:rsidR="006B511A" w:rsidRPr="006766F3">
              <w:rPr>
                <w:rFonts w:ascii="Times New Roman" w:hAnsi="Times New Roman"/>
              </w:rPr>
              <w:t>6</w:t>
            </w:r>
            <w:r>
              <w:rPr>
                <w:rFonts w:ascii="Times New Roman" w:hAnsi="Times New Roman"/>
              </w:rPr>
              <w:t>0, Вологодская область, с.Тарногский Городок, ул.Советская, д.39</w:t>
            </w:r>
          </w:p>
        </w:tc>
        <w:tc>
          <w:tcPr>
            <w:tcW w:w="2485"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rPr>
                <w:rFonts w:ascii="Times New Roman" w:hAnsi="Times New Roman"/>
              </w:rPr>
            </w:pPr>
            <w:r w:rsidRPr="006766F3">
              <w:rPr>
                <w:rFonts w:ascii="Times New Roman" w:hAnsi="Times New Roman"/>
              </w:rPr>
              <w:t>поне</w:t>
            </w:r>
            <w:r w:rsidR="00E616ED">
              <w:rPr>
                <w:rFonts w:ascii="Times New Roman" w:hAnsi="Times New Roman"/>
              </w:rPr>
              <w:t>дельник – четверг - 8.00 - 17.00</w:t>
            </w:r>
          </w:p>
          <w:p w:rsidR="006B511A" w:rsidRPr="006766F3" w:rsidRDefault="00E616ED" w:rsidP="001C55A4">
            <w:pPr>
              <w:pStyle w:val="ConsPlusNormal"/>
              <w:rPr>
                <w:rFonts w:ascii="Times New Roman" w:hAnsi="Times New Roman"/>
              </w:rPr>
            </w:pPr>
            <w:r>
              <w:rPr>
                <w:rFonts w:ascii="Times New Roman" w:hAnsi="Times New Roman"/>
              </w:rPr>
              <w:t>пятница - 8.00 - 16.45</w:t>
            </w:r>
          </w:p>
          <w:p w:rsidR="006B511A" w:rsidRPr="006766F3" w:rsidRDefault="00E616ED" w:rsidP="001C55A4">
            <w:pPr>
              <w:pStyle w:val="ConsPlusNormal"/>
              <w:rPr>
                <w:rFonts w:ascii="Times New Roman" w:hAnsi="Times New Roman"/>
              </w:rPr>
            </w:pPr>
            <w:r>
              <w:rPr>
                <w:rFonts w:ascii="Times New Roman" w:hAnsi="Times New Roman"/>
              </w:rPr>
              <w:t>перерыв - 13.00 - 14</w:t>
            </w:r>
            <w:r w:rsidR="006B511A" w:rsidRPr="006766F3">
              <w:rPr>
                <w:rFonts w:ascii="Times New Roman" w:hAnsi="Times New Roman"/>
              </w:rPr>
              <w:t xml:space="preserve">.00  </w:t>
            </w:r>
          </w:p>
          <w:p w:rsidR="006B511A" w:rsidRPr="006766F3" w:rsidRDefault="006B511A" w:rsidP="001C55A4">
            <w:pPr>
              <w:pStyle w:val="ConsPlusNormal"/>
              <w:rPr>
                <w:rFonts w:ascii="Times New Roman" w:hAnsi="Times New Roman"/>
              </w:rPr>
            </w:pPr>
            <w:r w:rsidRPr="006766F3">
              <w:rPr>
                <w:rFonts w:ascii="Times New Roman" w:hAnsi="Times New Roman"/>
              </w:rPr>
              <w:t>суббота, воскресенье - выходные дни</w:t>
            </w:r>
          </w:p>
        </w:tc>
        <w:tc>
          <w:tcPr>
            <w:tcW w:w="3191" w:type="dxa"/>
            <w:tcBorders>
              <w:top w:val="single" w:sz="4" w:space="0" w:color="auto"/>
              <w:left w:val="single" w:sz="4" w:space="0" w:color="auto"/>
              <w:bottom w:val="single" w:sz="4" w:space="0" w:color="auto"/>
              <w:right w:val="single" w:sz="4" w:space="0" w:color="auto"/>
            </w:tcBorders>
          </w:tcPr>
          <w:p w:rsidR="006B511A" w:rsidRPr="006766F3" w:rsidRDefault="00E616ED" w:rsidP="001C55A4">
            <w:pPr>
              <w:pStyle w:val="ConsPlusNormal"/>
              <w:rPr>
                <w:rFonts w:ascii="Times New Roman" w:hAnsi="Times New Roman"/>
              </w:rPr>
            </w:pPr>
            <w:r>
              <w:rPr>
                <w:rFonts w:ascii="Times New Roman" w:hAnsi="Times New Roman"/>
              </w:rPr>
              <w:t>Приемная 8(81748)2-16-66</w:t>
            </w:r>
          </w:p>
          <w:p w:rsidR="006B511A" w:rsidRPr="006766F3" w:rsidRDefault="006B511A" w:rsidP="001C55A4">
            <w:pPr>
              <w:pStyle w:val="ConsPlusNormal"/>
              <w:rPr>
                <w:rFonts w:ascii="Times New Roman" w:hAnsi="Times New Roman"/>
              </w:rPr>
            </w:pPr>
            <w:r w:rsidRPr="006766F3">
              <w:rPr>
                <w:rFonts w:ascii="Times New Roman" w:hAnsi="Times New Roman"/>
              </w:rPr>
              <w:t>начальни</w:t>
            </w:r>
            <w:r w:rsidR="00E616ED">
              <w:rPr>
                <w:rFonts w:ascii="Times New Roman" w:hAnsi="Times New Roman"/>
              </w:rPr>
              <w:t>к У</w:t>
            </w:r>
            <w:r w:rsidR="000E53AA">
              <w:rPr>
                <w:rFonts w:ascii="Times New Roman" w:hAnsi="Times New Roman"/>
              </w:rPr>
              <w:t>п</w:t>
            </w:r>
            <w:r w:rsidR="00E616ED">
              <w:rPr>
                <w:rFonts w:ascii="Times New Roman" w:hAnsi="Times New Roman"/>
              </w:rPr>
              <w:t>равления образования 8(81748</w:t>
            </w:r>
            <w:r w:rsidRPr="006766F3">
              <w:rPr>
                <w:rFonts w:ascii="Times New Roman" w:hAnsi="Times New Roman"/>
              </w:rPr>
              <w:t xml:space="preserve">) </w:t>
            </w:r>
            <w:r w:rsidR="00E616ED">
              <w:rPr>
                <w:rFonts w:ascii="Times New Roman" w:hAnsi="Times New Roman"/>
              </w:rPr>
              <w:t>2-16-66</w:t>
            </w:r>
          </w:p>
          <w:p w:rsidR="006B511A" w:rsidRPr="006766F3" w:rsidRDefault="00F45044" w:rsidP="001C55A4">
            <w:pPr>
              <w:pStyle w:val="ConsPlusNormal"/>
              <w:rPr>
                <w:rFonts w:ascii="Times New Roman" w:hAnsi="Times New Roman"/>
              </w:rPr>
            </w:pPr>
            <w:hyperlink r:id="rId9" w:history="1">
              <w:r w:rsidR="00E616ED" w:rsidRPr="00105EF7">
                <w:rPr>
                  <w:rStyle w:val="a3"/>
                  <w:rFonts w:ascii="Times New Roman" w:hAnsi="Times New Roman"/>
                  <w:lang w:val="en-US"/>
                </w:rPr>
                <w:t>ruotar</w:t>
              </w:r>
              <w:r w:rsidR="00E616ED" w:rsidRPr="00E616ED">
                <w:rPr>
                  <w:rStyle w:val="a3"/>
                  <w:rFonts w:ascii="Times New Roman" w:hAnsi="Times New Roman"/>
                </w:rPr>
                <w:t>@</w:t>
              </w:r>
              <w:r w:rsidR="00E616ED" w:rsidRPr="00105EF7">
                <w:rPr>
                  <w:rStyle w:val="a3"/>
                  <w:rFonts w:ascii="Times New Roman" w:hAnsi="Times New Roman"/>
                  <w:lang w:val="en-US"/>
                </w:rPr>
                <w:t>mail</w:t>
              </w:r>
              <w:r w:rsidR="00E616ED" w:rsidRPr="00105EF7">
                <w:rPr>
                  <w:rStyle w:val="a3"/>
                  <w:rFonts w:ascii="Times New Roman" w:hAnsi="Times New Roman"/>
                </w:rPr>
                <w:t>.ru</w:t>
              </w:r>
            </w:hyperlink>
          </w:p>
          <w:p w:rsidR="006B511A" w:rsidRPr="006766F3" w:rsidRDefault="00E616ED" w:rsidP="001C55A4">
            <w:pPr>
              <w:pStyle w:val="ConsPlusNormal"/>
              <w:rPr>
                <w:rFonts w:ascii="Times New Roman" w:hAnsi="Times New Roman"/>
              </w:rPr>
            </w:pPr>
            <w:r>
              <w:rPr>
                <w:rFonts w:ascii="Times New Roman" w:hAnsi="Times New Roman"/>
              </w:rPr>
              <w:t>специал</w:t>
            </w:r>
            <w:r w:rsidR="006B511A" w:rsidRPr="006766F3">
              <w:rPr>
                <w:rFonts w:ascii="Times New Roman" w:hAnsi="Times New Roman"/>
              </w:rPr>
              <w:t xml:space="preserve">ист по дошкольному образованию </w:t>
            </w:r>
          </w:p>
          <w:p w:rsidR="006B511A" w:rsidRPr="006766F3" w:rsidRDefault="00E616ED" w:rsidP="001C55A4">
            <w:pPr>
              <w:pStyle w:val="ConsPlusNormal"/>
              <w:jc w:val="both"/>
              <w:rPr>
                <w:rFonts w:ascii="Times New Roman" w:hAnsi="Times New Roman"/>
              </w:rPr>
            </w:pPr>
            <w:r>
              <w:rPr>
                <w:rFonts w:ascii="Times New Roman" w:hAnsi="Times New Roman"/>
              </w:rPr>
              <w:t>8(81748)2-15-68</w:t>
            </w:r>
          </w:p>
        </w:tc>
      </w:tr>
    </w:tbl>
    <w:p w:rsidR="006B511A" w:rsidRPr="006766F3" w:rsidRDefault="006B511A" w:rsidP="006B511A">
      <w:pPr>
        <w:jc w:val="both"/>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r w:rsidRPr="006766F3">
        <w:rPr>
          <w:rFonts w:ascii="Times New Roman" w:hAnsi="Times New Roman"/>
        </w:rPr>
        <w:lastRenderedPageBreak/>
        <w:t>Приложение 2</w:t>
      </w:r>
    </w:p>
    <w:p w:rsidR="006B511A" w:rsidRPr="006766F3" w:rsidRDefault="006B511A" w:rsidP="006B511A">
      <w:pPr>
        <w:pStyle w:val="ConsPlusNormal"/>
        <w:jc w:val="right"/>
        <w:rPr>
          <w:rFonts w:ascii="Times New Roman" w:hAnsi="Times New Roman"/>
        </w:rPr>
      </w:pPr>
      <w:r w:rsidRPr="006766F3">
        <w:rPr>
          <w:rFonts w:ascii="Times New Roman" w:hAnsi="Times New Roman"/>
        </w:rPr>
        <w:t>к административному регламенту</w:t>
      </w:r>
    </w:p>
    <w:p w:rsidR="006B511A" w:rsidRPr="006766F3" w:rsidRDefault="006B511A" w:rsidP="006B511A">
      <w:pPr>
        <w:pStyle w:val="ConsPlusNormal"/>
        <w:jc w:val="right"/>
        <w:rPr>
          <w:rFonts w:ascii="Times New Roman" w:hAnsi="Times New Roman"/>
        </w:rPr>
      </w:pPr>
      <w:r w:rsidRPr="006766F3">
        <w:rPr>
          <w:rFonts w:ascii="Times New Roman" w:hAnsi="Times New Roman"/>
        </w:rPr>
        <w:t>предоставления муниципальной услуги</w:t>
      </w:r>
    </w:p>
    <w:p w:rsidR="006B511A" w:rsidRPr="006766F3" w:rsidRDefault="006B511A" w:rsidP="006B511A">
      <w:pPr>
        <w:pStyle w:val="ConsPlusNormal"/>
        <w:jc w:val="right"/>
        <w:rPr>
          <w:rFonts w:ascii="Times New Roman" w:hAnsi="Times New Roman"/>
        </w:rPr>
      </w:pPr>
      <w:r w:rsidRPr="006766F3">
        <w:rPr>
          <w:rFonts w:ascii="Times New Roman" w:hAnsi="Times New Roman"/>
        </w:rPr>
        <w:t>«Прием заявлений, постановка на учет и зачисление</w:t>
      </w:r>
    </w:p>
    <w:p w:rsidR="006B511A" w:rsidRPr="006766F3" w:rsidRDefault="006B511A" w:rsidP="006B511A">
      <w:pPr>
        <w:pStyle w:val="ConsPlusNormal"/>
        <w:jc w:val="right"/>
        <w:rPr>
          <w:rFonts w:ascii="Times New Roman" w:hAnsi="Times New Roman"/>
        </w:rPr>
      </w:pPr>
      <w:r w:rsidRPr="006766F3">
        <w:rPr>
          <w:rFonts w:ascii="Times New Roman" w:hAnsi="Times New Roman"/>
        </w:rPr>
        <w:t>детей в образовательные организации,</w:t>
      </w:r>
    </w:p>
    <w:p w:rsidR="006B511A" w:rsidRPr="006766F3" w:rsidRDefault="006B511A" w:rsidP="006B511A">
      <w:pPr>
        <w:pStyle w:val="ConsPlusNormal"/>
        <w:jc w:val="right"/>
        <w:rPr>
          <w:rFonts w:ascii="Times New Roman" w:hAnsi="Times New Roman"/>
        </w:rPr>
      </w:pPr>
      <w:r w:rsidRPr="006766F3">
        <w:rPr>
          <w:rFonts w:ascii="Times New Roman" w:hAnsi="Times New Roman"/>
        </w:rPr>
        <w:t>реализующие образовательную программу</w:t>
      </w:r>
    </w:p>
    <w:p w:rsidR="006B511A" w:rsidRPr="006766F3" w:rsidRDefault="006B511A" w:rsidP="006B511A">
      <w:pPr>
        <w:pStyle w:val="ConsPlusNormal"/>
        <w:jc w:val="right"/>
        <w:rPr>
          <w:rFonts w:ascii="Times New Roman" w:hAnsi="Times New Roman"/>
        </w:rPr>
      </w:pPr>
      <w:r w:rsidRPr="006766F3">
        <w:rPr>
          <w:rFonts w:ascii="Times New Roman" w:hAnsi="Times New Roman"/>
        </w:rPr>
        <w:t>дошкол</w:t>
      </w:r>
      <w:r w:rsidR="00E616ED">
        <w:rPr>
          <w:rFonts w:ascii="Times New Roman" w:hAnsi="Times New Roman"/>
        </w:rPr>
        <w:t>ьного образования</w:t>
      </w:r>
      <w:r w:rsidRPr="006766F3">
        <w:rPr>
          <w:rFonts w:ascii="Times New Roman" w:hAnsi="Times New Roman"/>
        </w:rPr>
        <w:t>»</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rPr>
          <w:rFonts w:ascii="Times New Roman" w:hAnsi="Times New Roman" w:cs="Times New Roman"/>
        </w:rPr>
      </w:pPr>
      <w:bookmarkStart w:id="19" w:name="Par502"/>
      <w:bookmarkEnd w:id="19"/>
      <w:r w:rsidRPr="006766F3">
        <w:rPr>
          <w:rFonts w:ascii="Times New Roman" w:hAnsi="Times New Roman" w:cs="Times New Roman"/>
        </w:rPr>
        <w:t>СПИСОК ДОШКОЛЬНЫХ ОБРАЗОВАТЕЛЬНЫХ ОРГАНИЗАЦИЙ</w:t>
      </w:r>
    </w:p>
    <w:p w:rsidR="006B511A" w:rsidRPr="006766F3" w:rsidRDefault="006B511A" w:rsidP="006B511A">
      <w:pPr>
        <w:pStyle w:val="ConsPlusNormal"/>
        <w:jc w:val="both"/>
        <w:rPr>
          <w:rFonts w:ascii="Times New Roman" w:hAnsi="Times New Roman"/>
        </w:rPr>
      </w:pPr>
    </w:p>
    <w:p w:rsidR="00E616ED" w:rsidRPr="006766F3" w:rsidRDefault="006B511A" w:rsidP="006B511A">
      <w:pPr>
        <w:jc w:val="both"/>
      </w:pPr>
      <w:r w:rsidRPr="006766F3">
        <w:t>.</w:t>
      </w:r>
      <w:r w:rsidRPr="006766F3">
        <w:tab/>
      </w:r>
      <w:r w:rsidRPr="006766F3">
        <w:tab/>
      </w:r>
      <w:r w:rsidRPr="006766F3">
        <w:tab/>
      </w:r>
      <w:r w:rsidRPr="006766F3">
        <w:tab/>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2364"/>
        <w:gridCol w:w="4140"/>
        <w:gridCol w:w="2813"/>
      </w:tblGrid>
      <w:tr w:rsidR="00E616ED" w:rsidTr="0032345D">
        <w:tc>
          <w:tcPr>
            <w:tcW w:w="624"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 п/п</w:t>
            </w:r>
          </w:p>
        </w:tc>
        <w:tc>
          <w:tcPr>
            <w:tcW w:w="2364"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 xml:space="preserve"> Наименование учреждения</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Юридический адрес, телефон</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ФИО руководителя</w:t>
            </w:r>
          </w:p>
        </w:tc>
      </w:tr>
      <w:tr w:rsidR="00E616ED" w:rsidTr="0032345D">
        <w:tc>
          <w:tcPr>
            <w:tcW w:w="624"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1</w:t>
            </w:r>
          </w:p>
        </w:tc>
        <w:tc>
          <w:tcPr>
            <w:tcW w:w="2364" w:type="dxa"/>
            <w:tcBorders>
              <w:top w:val="single" w:sz="4" w:space="0" w:color="auto"/>
              <w:left w:val="single" w:sz="4" w:space="0" w:color="auto"/>
              <w:bottom w:val="single" w:sz="4" w:space="0" w:color="auto"/>
              <w:right w:val="single" w:sz="4" w:space="0" w:color="auto"/>
            </w:tcBorders>
            <w:shd w:val="clear" w:color="auto" w:fill="auto"/>
          </w:tcPr>
          <w:p w:rsidR="00E616ED" w:rsidRPr="00713590" w:rsidRDefault="00E616ED" w:rsidP="0032345D">
            <w:pPr>
              <w:jc w:val="both"/>
            </w:pPr>
            <w:r>
              <w:t>Бюджетное</w:t>
            </w:r>
            <w:r w:rsidRPr="00713590">
              <w:t xml:space="preserve"> дошкольное образовательное учреждение</w:t>
            </w:r>
            <w:r>
              <w:t xml:space="preserve"> Тарногского </w:t>
            </w:r>
            <w:r w:rsidR="00A50827">
              <w:t>муниципального округа</w:t>
            </w:r>
            <w:r>
              <w:t xml:space="preserve"> Вологодской области «Тарногский  детский сад общеразвивающего</w:t>
            </w:r>
            <w:r w:rsidRPr="00713590">
              <w:t xml:space="preserve"> вида № 1</w:t>
            </w:r>
            <w:r>
              <w:t xml:space="preserve"> «Теремок»</w:t>
            </w:r>
            <w:r w:rsidRPr="00713590">
              <w:t xml:space="preserve">  </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both"/>
            </w:pPr>
            <w:r>
              <w:t>161560, Вологодская область, Тарногский район, с.Тарногский Городок, ул.Кирова, д.12.тел.2-14-45</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Ульяновская Марина Петровна</w:t>
            </w:r>
          </w:p>
        </w:tc>
      </w:tr>
      <w:tr w:rsidR="00E616ED" w:rsidTr="0032345D">
        <w:trPr>
          <w:trHeight w:val="776"/>
        </w:trPr>
        <w:tc>
          <w:tcPr>
            <w:tcW w:w="624"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2</w:t>
            </w:r>
          </w:p>
        </w:tc>
        <w:tc>
          <w:tcPr>
            <w:tcW w:w="2364" w:type="dxa"/>
            <w:tcBorders>
              <w:top w:val="single" w:sz="4" w:space="0" w:color="auto"/>
              <w:left w:val="single" w:sz="4" w:space="0" w:color="auto"/>
              <w:bottom w:val="single" w:sz="4" w:space="0" w:color="auto"/>
              <w:right w:val="single" w:sz="4" w:space="0" w:color="auto"/>
            </w:tcBorders>
            <w:shd w:val="clear" w:color="auto" w:fill="auto"/>
          </w:tcPr>
          <w:p w:rsidR="00E616ED" w:rsidRPr="00F06DCE" w:rsidRDefault="00E616ED" w:rsidP="0032345D">
            <w:pPr>
              <w:jc w:val="both"/>
            </w:pPr>
            <w:r>
              <w:t>Бюджетное</w:t>
            </w:r>
            <w:r w:rsidRPr="00713590">
              <w:t xml:space="preserve"> дошкольное образовательное учреждение</w:t>
            </w:r>
            <w:r>
              <w:t xml:space="preserve"> Т</w:t>
            </w:r>
            <w:r w:rsidR="00A50827">
              <w:t>арногского муниципального округа</w:t>
            </w:r>
            <w:r>
              <w:t xml:space="preserve"> Вологодской области «Тарногский  детский сад комбинированного  вида № 2 «Солнышко»</w:t>
            </w:r>
            <w:r w:rsidRPr="00713590">
              <w:t xml:space="preserve">  </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both"/>
            </w:pPr>
            <w:r>
              <w:t>161560, Вологодская область, Тарногский район, с.Тарногский Городок, ул Советская, д.13-а. тел.2-11-45</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E616ED" w:rsidRDefault="00A50827" w:rsidP="0032345D">
            <w:pPr>
              <w:jc w:val="center"/>
            </w:pPr>
            <w:r>
              <w:t>Бородавченко Ольга Николаевна</w:t>
            </w:r>
          </w:p>
        </w:tc>
      </w:tr>
      <w:tr w:rsidR="00E616ED" w:rsidTr="0032345D">
        <w:tc>
          <w:tcPr>
            <w:tcW w:w="624"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3</w:t>
            </w:r>
          </w:p>
        </w:tc>
        <w:tc>
          <w:tcPr>
            <w:tcW w:w="2364" w:type="dxa"/>
            <w:tcBorders>
              <w:top w:val="single" w:sz="4" w:space="0" w:color="auto"/>
              <w:left w:val="single" w:sz="4" w:space="0" w:color="auto"/>
              <w:bottom w:val="single" w:sz="4" w:space="0" w:color="auto"/>
              <w:right w:val="single" w:sz="4" w:space="0" w:color="auto"/>
            </w:tcBorders>
            <w:shd w:val="clear" w:color="auto" w:fill="auto"/>
          </w:tcPr>
          <w:p w:rsidR="00E616ED" w:rsidRPr="003311D8" w:rsidRDefault="00E616ED" w:rsidP="0032345D">
            <w:pPr>
              <w:jc w:val="both"/>
            </w:pPr>
            <w:r>
              <w:t>Бюджетное</w:t>
            </w:r>
            <w:r w:rsidRPr="00713590">
              <w:t xml:space="preserve"> дошкольное образовательное учреждение</w:t>
            </w:r>
            <w:r>
              <w:t xml:space="preserve"> Т</w:t>
            </w:r>
            <w:r w:rsidR="00A50827">
              <w:t>арногского муниципального округа</w:t>
            </w:r>
            <w:r>
              <w:t xml:space="preserve"> Вологодской области «Тарногский  детский сад № 3 «Улыбка»</w:t>
            </w:r>
            <w:r w:rsidRPr="00713590">
              <w:t xml:space="preserve">  </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both"/>
            </w:pPr>
            <w:r>
              <w:t>161560, Вологодская область, Тарногский район, с.Тарногский Городок, Песчаный пер.д.1, тел. 2-29-30</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Дюпина Раиса Николаевна</w:t>
            </w:r>
          </w:p>
        </w:tc>
      </w:tr>
      <w:tr w:rsidR="00E616ED" w:rsidTr="0032345D">
        <w:tc>
          <w:tcPr>
            <w:tcW w:w="624"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4</w:t>
            </w:r>
          </w:p>
        </w:tc>
        <w:tc>
          <w:tcPr>
            <w:tcW w:w="2364"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both"/>
            </w:pPr>
            <w:r>
              <w:t>Бюджетное</w:t>
            </w:r>
            <w:r w:rsidRPr="00713590">
              <w:t xml:space="preserve"> дошкольное образовательное </w:t>
            </w:r>
            <w:r w:rsidRPr="00713590">
              <w:lastRenderedPageBreak/>
              <w:t>учреждение</w:t>
            </w:r>
            <w:r>
              <w:t xml:space="preserve"> Т</w:t>
            </w:r>
            <w:r w:rsidR="00A50827">
              <w:t>арногского муниципального округа</w:t>
            </w:r>
            <w:r>
              <w:t xml:space="preserve"> Вологодской области «Слудновский детский сад»</w:t>
            </w:r>
            <w:r w:rsidRPr="00713590">
              <w:t xml:space="preserve">  </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both"/>
            </w:pPr>
            <w:r>
              <w:lastRenderedPageBreak/>
              <w:t>161560, Вологодская область, Тарногский район, д.Слуда, ул.Набережная, д.2, тел. 3-31-33</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Шубина Людмила Ливерьевна</w:t>
            </w:r>
          </w:p>
        </w:tc>
      </w:tr>
      <w:tr w:rsidR="00E616ED" w:rsidTr="0032345D">
        <w:tc>
          <w:tcPr>
            <w:tcW w:w="624"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5</w:t>
            </w:r>
          </w:p>
        </w:tc>
        <w:tc>
          <w:tcPr>
            <w:tcW w:w="2364" w:type="dxa"/>
            <w:tcBorders>
              <w:top w:val="single" w:sz="4" w:space="0" w:color="auto"/>
              <w:left w:val="single" w:sz="4" w:space="0" w:color="auto"/>
              <w:bottom w:val="single" w:sz="4" w:space="0" w:color="auto"/>
              <w:right w:val="single" w:sz="4" w:space="0" w:color="auto"/>
            </w:tcBorders>
            <w:shd w:val="clear" w:color="auto" w:fill="auto"/>
          </w:tcPr>
          <w:p w:rsidR="00E616ED" w:rsidRPr="00D81594" w:rsidRDefault="00E616ED" w:rsidP="0032345D">
            <w:pPr>
              <w:jc w:val="both"/>
            </w:pPr>
            <w:r>
              <w:t>Бюджетное</w:t>
            </w:r>
            <w:r w:rsidRPr="00713590">
              <w:t xml:space="preserve"> дошкольное образовательное учреждение</w:t>
            </w:r>
            <w:r>
              <w:t xml:space="preserve"> Т</w:t>
            </w:r>
            <w:r w:rsidR="00A50827">
              <w:t>арногского муниципального округа</w:t>
            </w:r>
            <w:r>
              <w:t xml:space="preserve"> Вологодской области «Спасский детский сад»</w:t>
            </w:r>
            <w:r w:rsidRPr="00713590">
              <w:t xml:space="preserve">  </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both"/>
            </w:pPr>
            <w:r>
              <w:t>161560, Вологодская область, Тарногский район, д.Никифоровская, д.27, тел.3-51-41</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Кузнецова Светлана Николаевна</w:t>
            </w:r>
          </w:p>
        </w:tc>
      </w:tr>
      <w:tr w:rsidR="00E616ED" w:rsidTr="0032345D">
        <w:tc>
          <w:tcPr>
            <w:tcW w:w="624"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6</w:t>
            </w:r>
          </w:p>
        </w:tc>
        <w:tc>
          <w:tcPr>
            <w:tcW w:w="2364" w:type="dxa"/>
            <w:tcBorders>
              <w:top w:val="single" w:sz="4" w:space="0" w:color="auto"/>
              <w:left w:val="single" w:sz="4" w:space="0" w:color="auto"/>
              <w:bottom w:val="single" w:sz="4" w:space="0" w:color="auto"/>
              <w:right w:val="single" w:sz="4" w:space="0" w:color="auto"/>
            </w:tcBorders>
            <w:shd w:val="clear" w:color="auto" w:fill="auto"/>
          </w:tcPr>
          <w:p w:rsidR="00E616ED" w:rsidRPr="005C3DD8" w:rsidRDefault="00E616ED" w:rsidP="0032345D">
            <w:pPr>
              <w:jc w:val="both"/>
            </w:pPr>
            <w:r>
              <w:t>Бюджетное</w:t>
            </w:r>
            <w:r w:rsidRPr="00713590">
              <w:t xml:space="preserve"> дошкольное образовательное учреждение</w:t>
            </w:r>
            <w:r>
              <w:t xml:space="preserve"> Т</w:t>
            </w:r>
            <w:r w:rsidR="00A50827">
              <w:t>арногского муниципального округа</w:t>
            </w:r>
            <w:r>
              <w:t xml:space="preserve"> Вологодской области «Заборский детский сад»</w:t>
            </w:r>
            <w:r w:rsidRPr="00713590">
              <w:t xml:space="preserve">  </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both"/>
            </w:pPr>
            <w:r>
              <w:t>161560, Вологодская область, Тарногский район, с.Красное, ул.Красная, д.7-а, тел.3-11-73</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Царькова Галина Михайловна</w:t>
            </w:r>
          </w:p>
        </w:tc>
      </w:tr>
      <w:tr w:rsidR="00E616ED" w:rsidTr="0032345D">
        <w:trPr>
          <w:trHeight w:val="360"/>
        </w:trPr>
        <w:tc>
          <w:tcPr>
            <w:tcW w:w="624" w:type="dxa"/>
            <w:tcBorders>
              <w:top w:val="single" w:sz="4" w:space="0" w:color="auto"/>
              <w:left w:val="single" w:sz="4" w:space="0" w:color="auto"/>
              <w:bottom w:val="single" w:sz="4" w:space="0" w:color="auto"/>
              <w:right w:val="single" w:sz="4" w:space="0" w:color="auto"/>
            </w:tcBorders>
            <w:shd w:val="clear" w:color="auto" w:fill="auto"/>
          </w:tcPr>
          <w:p w:rsidR="00E616ED" w:rsidRPr="005D3591" w:rsidRDefault="00E616ED" w:rsidP="0032345D">
            <w:pPr>
              <w:jc w:val="center"/>
            </w:pPr>
            <w:r>
              <w:t>7</w:t>
            </w:r>
          </w:p>
        </w:tc>
        <w:tc>
          <w:tcPr>
            <w:tcW w:w="2364" w:type="dxa"/>
            <w:tcBorders>
              <w:top w:val="single" w:sz="4" w:space="0" w:color="auto"/>
              <w:left w:val="single" w:sz="4" w:space="0" w:color="auto"/>
              <w:bottom w:val="single" w:sz="4" w:space="0" w:color="auto"/>
              <w:right w:val="single" w:sz="4" w:space="0" w:color="auto"/>
            </w:tcBorders>
            <w:shd w:val="clear" w:color="auto" w:fill="auto"/>
          </w:tcPr>
          <w:p w:rsidR="00E616ED" w:rsidRPr="00547A0B" w:rsidRDefault="00E616ED" w:rsidP="0032345D">
            <w:pPr>
              <w:jc w:val="both"/>
            </w:pPr>
            <w:r>
              <w:t>Бюджетное</w:t>
            </w:r>
            <w:r w:rsidRPr="00713590">
              <w:t xml:space="preserve"> дошкольное образовательное учреждение</w:t>
            </w:r>
            <w:r>
              <w:t xml:space="preserve"> Т</w:t>
            </w:r>
            <w:r w:rsidR="00A50827">
              <w:t>арногского муниципального округа</w:t>
            </w:r>
            <w:r>
              <w:t xml:space="preserve"> Вологодской области «Афоновский детский сад»</w:t>
            </w:r>
            <w:r w:rsidRPr="00713590">
              <w:t xml:space="preserve">  </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both"/>
            </w:pPr>
            <w:r>
              <w:t>161560, Вологодская область, Тарногский район, д.Афоновская, д.6, тел.4-33-32</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Кичигина Светлана Александровна</w:t>
            </w:r>
          </w:p>
        </w:tc>
      </w:tr>
    </w:tbl>
    <w:p w:rsidR="00E616ED" w:rsidRDefault="006B511A" w:rsidP="006B511A">
      <w:pPr>
        <w:jc w:val="both"/>
      </w:pPr>
      <w:r w:rsidRPr="006766F3">
        <w:tab/>
      </w:r>
      <w:r w:rsidRPr="006766F3">
        <w:tab/>
      </w:r>
      <w:r w:rsidRPr="006766F3">
        <w:tab/>
      </w:r>
      <w:r w:rsidRPr="006766F3">
        <w:tab/>
      </w:r>
      <w:r w:rsidRPr="006766F3">
        <w:tab/>
      </w:r>
      <w:r w:rsidRPr="006766F3">
        <w:tab/>
      </w:r>
      <w:r w:rsidRPr="006766F3">
        <w:tab/>
      </w:r>
    </w:p>
    <w:p w:rsidR="00E616ED" w:rsidRDefault="00E616ED" w:rsidP="006B511A">
      <w:pPr>
        <w:jc w:val="both"/>
      </w:pPr>
    </w:p>
    <w:p w:rsidR="00E616ED" w:rsidRDefault="00E616ED" w:rsidP="006B511A">
      <w:pPr>
        <w:jc w:val="both"/>
      </w:pPr>
    </w:p>
    <w:p w:rsidR="000E53AA" w:rsidRDefault="00E616ED" w:rsidP="006B511A">
      <w:pPr>
        <w:jc w:val="both"/>
      </w:pPr>
      <w:r>
        <w:t xml:space="preserve">                                                                                                                         </w:t>
      </w:r>
    </w:p>
    <w:p w:rsidR="000E53AA" w:rsidRDefault="000E53AA" w:rsidP="006B511A">
      <w:pPr>
        <w:jc w:val="both"/>
      </w:pPr>
    </w:p>
    <w:p w:rsidR="000E53AA" w:rsidRDefault="000E53AA" w:rsidP="006B511A">
      <w:pPr>
        <w:jc w:val="both"/>
      </w:pPr>
    </w:p>
    <w:p w:rsidR="000E53AA" w:rsidRDefault="000E53AA" w:rsidP="006B511A">
      <w:pPr>
        <w:jc w:val="both"/>
      </w:pPr>
    </w:p>
    <w:p w:rsidR="000E53AA" w:rsidRDefault="000E53AA" w:rsidP="006B511A">
      <w:pPr>
        <w:jc w:val="both"/>
      </w:pPr>
    </w:p>
    <w:p w:rsidR="000E53AA" w:rsidRDefault="000E53AA" w:rsidP="006B511A">
      <w:pPr>
        <w:jc w:val="both"/>
      </w:pPr>
    </w:p>
    <w:p w:rsidR="000E53AA" w:rsidRDefault="000E53AA" w:rsidP="006B511A">
      <w:pPr>
        <w:jc w:val="both"/>
      </w:pPr>
    </w:p>
    <w:p w:rsidR="000E53AA" w:rsidRDefault="000E53AA" w:rsidP="006B511A">
      <w:pPr>
        <w:jc w:val="both"/>
      </w:pPr>
    </w:p>
    <w:p w:rsidR="000E53AA" w:rsidRDefault="000E53AA" w:rsidP="006B511A">
      <w:pPr>
        <w:jc w:val="both"/>
      </w:pPr>
    </w:p>
    <w:p w:rsidR="000E53AA" w:rsidRDefault="000E53AA" w:rsidP="006B511A">
      <w:pPr>
        <w:jc w:val="both"/>
      </w:pPr>
    </w:p>
    <w:p w:rsidR="000E53AA" w:rsidRDefault="000E53AA" w:rsidP="006B511A">
      <w:pPr>
        <w:jc w:val="both"/>
      </w:pPr>
    </w:p>
    <w:p w:rsidR="000E53AA" w:rsidRDefault="000E53AA" w:rsidP="006B511A">
      <w:pPr>
        <w:jc w:val="both"/>
      </w:pPr>
    </w:p>
    <w:p w:rsidR="000E53AA" w:rsidRDefault="000E53AA" w:rsidP="006B511A">
      <w:pPr>
        <w:jc w:val="both"/>
      </w:pPr>
    </w:p>
    <w:p w:rsidR="000E53AA" w:rsidRDefault="000E53AA" w:rsidP="006B511A">
      <w:pPr>
        <w:jc w:val="both"/>
      </w:pPr>
    </w:p>
    <w:p w:rsidR="000E53AA" w:rsidRDefault="000E53AA" w:rsidP="006B511A">
      <w:pPr>
        <w:jc w:val="both"/>
      </w:pPr>
    </w:p>
    <w:p w:rsidR="006B511A" w:rsidRPr="006766F3" w:rsidRDefault="00E616ED" w:rsidP="000E53AA">
      <w:pPr>
        <w:jc w:val="right"/>
      </w:pPr>
      <w:r>
        <w:t xml:space="preserve">        </w:t>
      </w:r>
      <w:r w:rsidR="006B511A" w:rsidRPr="006766F3">
        <w:t>Приложение 3</w:t>
      </w:r>
    </w:p>
    <w:p w:rsidR="006B511A" w:rsidRPr="006766F3" w:rsidRDefault="006B511A" w:rsidP="006B511A">
      <w:pPr>
        <w:pStyle w:val="ConsPlusNormal"/>
        <w:jc w:val="right"/>
        <w:rPr>
          <w:rFonts w:ascii="Times New Roman" w:hAnsi="Times New Roman"/>
        </w:rPr>
      </w:pPr>
      <w:r w:rsidRPr="006766F3">
        <w:rPr>
          <w:rFonts w:ascii="Times New Roman" w:hAnsi="Times New Roman"/>
        </w:rPr>
        <w:t>к административному регламенту</w:t>
      </w:r>
    </w:p>
    <w:p w:rsidR="006B511A" w:rsidRPr="006766F3" w:rsidRDefault="006B511A" w:rsidP="006B511A">
      <w:pPr>
        <w:pStyle w:val="ConsPlusNormal"/>
        <w:jc w:val="right"/>
        <w:rPr>
          <w:rFonts w:ascii="Times New Roman" w:hAnsi="Times New Roman"/>
        </w:rPr>
      </w:pPr>
      <w:r w:rsidRPr="006766F3">
        <w:rPr>
          <w:rFonts w:ascii="Times New Roman" w:hAnsi="Times New Roman"/>
        </w:rPr>
        <w:t>предоставления муниципальной услуги</w:t>
      </w:r>
    </w:p>
    <w:p w:rsidR="006B511A" w:rsidRPr="006766F3" w:rsidRDefault="006B511A" w:rsidP="006B511A">
      <w:pPr>
        <w:pStyle w:val="ConsPlusNormal"/>
        <w:jc w:val="right"/>
        <w:rPr>
          <w:rFonts w:ascii="Times New Roman" w:hAnsi="Times New Roman"/>
        </w:rPr>
      </w:pPr>
      <w:r w:rsidRPr="006766F3">
        <w:rPr>
          <w:rFonts w:ascii="Times New Roman" w:hAnsi="Times New Roman"/>
        </w:rPr>
        <w:t>«Прием заявлений, постановка на учет и зачисление</w:t>
      </w:r>
    </w:p>
    <w:p w:rsidR="006B511A" w:rsidRPr="006766F3" w:rsidRDefault="006B511A" w:rsidP="006B511A">
      <w:pPr>
        <w:pStyle w:val="ConsPlusNormal"/>
        <w:jc w:val="right"/>
        <w:rPr>
          <w:rFonts w:ascii="Times New Roman" w:hAnsi="Times New Roman"/>
        </w:rPr>
      </w:pPr>
      <w:r w:rsidRPr="006766F3">
        <w:rPr>
          <w:rFonts w:ascii="Times New Roman" w:hAnsi="Times New Roman"/>
        </w:rPr>
        <w:t>детей в образовательные организации,</w:t>
      </w:r>
    </w:p>
    <w:p w:rsidR="006B511A" w:rsidRPr="006766F3" w:rsidRDefault="006B511A" w:rsidP="006B511A">
      <w:pPr>
        <w:pStyle w:val="ConsPlusNormal"/>
        <w:jc w:val="right"/>
        <w:rPr>
          <w:rFonts w:ascii="Times New Roman" w:hAnsi="Times New Roman"/>
        </w:rPr>
      </w:pPr>
      <w:r w:rsidRPr="006766F3">
        <w:rPr>
          <w:rFonts w:ascii="Times New Roman" w:hAnsi="Times New Roman"/>
        </w:rPr>
        <w:t>реализующие образовательную программу</w:t>
      </w:r>
    </w:p>
    <w:p w:rsidR="006B511A" w:rsidRPr="006766F3" w:rsidRDefault="006B511A" w:rsidP="006B511A">
      <w:pPr>
        <w:pStyle w:val="ConsPlusNormal"/>
        <w:jc w:val="right"/>
        <w:rPr>
          <w:rFonts w:ascii="Times New Roman" w:hAnsi="Times New Roman"/>
        </w:rPr>
      </w:pPr>
      <w:r w:rsidRPr="006766F3">
        <w:rPr>
          <w:rFonts w:ascii="Times New Roman" w:hAnsi="Times New Roman"/>
        </w:rPr>
        <w:t>дошкол</w:t>
      </w:r>
      <w:r w:rsidR="00E616ED">
        <w:rPr>
          <w:rFonts w:ascii="Times New Roman" w:hAnsi="Times New Roman"/>
        </w:rPr>
        <w:t>ьного образования</w:t>
      </w:r>
      <w:r w:rsidRPr="006766F3">
        <w:rPr>
          <w:rFonts w:ascii="Times New Roman" w:hAnsi="Times New Roman"/>
        </w:rPr>
        <w:t>»</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rPr>
          <w:rFonts w:ascii="Times New Roman" w:hAnsi="Times New Roman" w:cs="Times New Roman"/>
        </w:rPr>
      </w:pPr>
      <w:bookmarkStart w:id="20" w:name="Par612"/>
      <w:bookmarkEnd w:id="20"/>
      <w:r w:rsidRPr="006766F3">
        <w:rPr>
          <w:rFonts w:ascii="Times New Roman" w:hAnsi="Times New Roman" w:cs="Times New Roman"/>
        </w:rPr>
        <w:t>СПИСОК</w:t>
      </w:r>
    </w:p>
    <w:p w:rsidR="006B511A" w:rsidRPr="006766F3" w:rsidRDefault="006B511A" w:rsidP="006B511A">
      <w:pPr>
        <w:pStyle w:val="ConsPlusTitle"/>
        <w:jc w:val="center"/>
        <w:rPr>
          <w:rFonts w:ascii="Times New Roman" w:hAnsi="Times New Roman" w:cs="Times New Roman"/>
        </w:rPr>
      </w:pPr>
      <w:r w:rsidRPr="006766F3">
        <w:rPr>
          <w:rFonts w:ascii="Times New Roman" w:hAnsi="Times New Roman" w:cs="Times New Roman"/>
        </w:rPr>
        <w:t xml:space="preserve">ОБЩЕОБРАЗОВАТЕЛЬНЫХ ОРГАНИЗАЦИЙ, </w:t>
      </w:r>
    </w:p>
    <w:p w:rsidR="006B511A" w:rsidRPr="006766F3" w:rsidRDefault="006B511A" w:rsidP="006B511A">
      <w:pPr>
        <w:pStyle w:val="ConsPlusTitle"/>
        <w:jc w:val="center"/>
        <w:rPr>
          <w:rFonts w:ascii="Times New Roman" w:hAnsi="Times New Roman" w:cs="Times New Roman"/>
        </w:rPr>
      </w:pPr>
      <w:r w:rsidRPr="006766F3">
        <w:rPr>
          <w:rFonts w:ascii="Times New Roman" w:hAnsi="Times New Roman" w:cs="Times New Roman"/>
        </w:rPr>
        <w:t xml:space="preserve">РЕАЛИЗУЮЩИХ ОБРАЗОВАТЕЛЬНУЮ ПРОГРАММУ </w:t>
      </w:r>
    </w:p>
    <w:p w:rsidR="006B511A" w:rsidRPr="006766F3" w:rsidRDefault="006B511A" w:rsidP="006B511A">
      <w:pPr>
        <w:pStyle w:val="ConsPlusTitle"/>
        <w:jc w:val="center"/>
        <w:rPr>
          <w:rFonts w:ascii="Times New Roman" w:hAnsi="Times New Roman" w:cs="Times New Roman"/>
        </w:rPr>
      </w:pPr>
      <w:r w:rsidRPr="006766F3">
        <w:rPr>
          <w:rFonts w:ascii="Times New Roman" w:hAnsi="Times New Roman" w:cs="Times New Roman"/>
        </w:rPr>
        <w:t>ДОШКОЛЬНОГО ОБРАЗОВАНИЯ</w:t>
      </w:r>
    </w:p>
    <w:p w:rsidR="006B511A" w:rsidRPr="006766F3" w:rsidRDefault="006B511A" w:rsidP="006B511A">
      <w:pPr>
        <w:pStyle w:val="ConsPlusNormal"/>
        <w:jc w:val="both"/>
        <w:rPr>
          <w:rFonts w:ascii="Times New Roman" w:hAnsi="Times New Roman"/>
        </w:rPr>
      </w:pP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2544"/>
        <w:gridCol w:w="3960"/>
        <w:gridCol w:w="2813"/>
      </w:tblGrid>
      <w:tr w:rsidR="00E616ED" w:rsidTr="0032345D">
        <w:tc>
          <w:tcPr>
            <w:tcW w:w="624"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 п/п</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 xml:space="preserve"> Наименование учреждения</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Юридический адрес, телефон</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ФИО директора</w:t>
            </w:r>
          </w:p>
        </w:tc>
      </w:tr>
      <w:tr w:rsidR="00E616ED" w:rsidTr="0032345D">
        <w:tc>
          <w:tcPr>
            <w:tcW w:w="624"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4</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E616ED" w:rsidRPr="00867A01" w:rsidRDefault="00E616ED" w:rsidP="0032345D">
            <w:pPr>
              <w:jc w:val="center"/>
            </w:pPr>
            <w:r>
              <w:t>Бюджетное обще</w:t>
            </w:r>
            <w:r w:rsidRPr="007963DB">
              <w:t>образовательное учреждение</w:t>
            </w:r>
            <w:r>
              <w:t xml:space="preserve"> Т</w:t>
            </w:r>
            <w:r w:rsidR="00A50827">
              <w:t>арногского муниципального округа</w:t>
            </w:r>
            <w:r>
              <w:t xml:space="preserve"> Вологодской области «Илезская основная школа»</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E616ED" w:rsidRPr="00867A01" w:rsidRDefault="00E616ED" w:rsidP="0032345D">
            <w:pPr>
              <w:jc w:val="both"/>
            </w:pPr>
            <w:r>
              <w:t>161567, Вологодская область, Тарногский район, с. В-Кокшеньгский Погост, д.5, 4-62-46</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Бакшеева Ирина Эйновна</w:t>
            </w:r>
          </w:p>
        </w:tc>
      </w:tr>
      <w:tr w:rsidR="00E616ED" w:rsidTr="0032345D">
        <w:trPr>
          <w:trHeight w:val="1050"/>
        </w:trPr>
        <w:tc>
          <w:tcPr>
            <w:tcW w:w="624" w:type="dxa"/>
            <w:tcBorders>
              <w:top w:val="single" w:sz="4" w:space="0" w:color="auto"/>
              <w:left w:val="single" w:sz="4" w:space="0" w:color="auto"/>
              <w:bottom w:val="single" w:sz="4" w:space="0" w:color="auto"/>
              <w:right w:val="single" w:sz="4" w:space="0" w:color="auto"/>
            </w:tcBorders>
            <w:shd w:val="clear" w:color="auto" w:fill="auto"/>
          </w:tcPr>
          <w:p w:rsidR="00E616ED" w:rsidRDefault="00E616ED" w:rsidP="0032345D">
            <w:pPr>
              <w:jc w:val="center"/>
            </w:pPr>
            <w:r>
              <w:t>5</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E616ED" w:rsidRPr="007963DB" w:rsidRDefault="00E616ED" w:rsidP="0032345D">
            <w:pPr>
              <w:jc w:val="center"/>
            </w:pPr>
            <w:r>
              <w:t xml:space="preserve"> Бюджетное обще</w:t>
            </w:r>
            <w:r w:rsidRPr="007963DB">
              <w:t>образовательное учреждение</w:t>
            </w:r>
            <w:r>
              <w:t xml:space="preserve"> Т</w:t>
            </w:r>
            <w:r w:rsidR="00A50827">
              <w:t>арногского муниципального</w:t>
            </w:r>
            <w:r w:rsidR="00AB5CF6">
              <w:t xml:space="preserve"> </w:t>
            </w:r>
            <w:bookmarkStart w:id="21" w:name="_GoBack"/>
            <w:bookmarkEnd w:id="21"/>
            <w:r w:rsidR="00A50827">
              <w:t>округа</w:t>
            </w:r>
            <w:r>
              <w:t xml:space="preserve"> Вологодской области «Маркушевск</w:t>
            </w:r>
            <w:r w:rsidR="00A50827">
              <w:t xml:space="preserve">ая основная </w:t>
            </w:r>
            <w:r>
              <w:t>школа»</w:t>
            </w:r>
            <w:r w:rsidRPr="007963DB">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E616ED" w:rsidRPr="007963DB" w:rsidRDefault="00E616ED" w:rsidP="0032345D">
            <w:pPr>
              <w:jc w:val="both"/>
            </w:pPr>
            <w:r>
              <w:t>161569, Вологодская область, Тарногский район, д.Заречье, ул.Центральная, д.12, 4-41-34</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E616ED" w:rsidRDefault="00A50827" w:rsidP="0032345D">
            <w:pPr>
              <w:jc w:val="center"/>
            </w:pPr>
            <w:r>
              <w:t>Гусишная Юлия Сергеевна</w:t>
            </w:r>
          </w:p>
        </w:tc>
      </w:tr>
    </w:tbl>
    <w:p w:rsidR="000E53AA" w:rsidRDefault="00E616ED" w:rsidP="00E616ED">
      <w:pPr>
        <w:pStyle w:val="ConsPlusNormal"/>
        <w:outlineLvl w:val="1"/>
        <w:rPr>
          <w:rFonts w:ascii="Times New Roman" w:hAnsi="Times New Roman"/>
        </w:rPr>
      </w:pPr>
      <w:r>
        <w:rPr>
          <w:rFonts w:ascii="Times New Roman" w:hAnsi="Times New Roman"/>
        </w:rPr>
        <w:t xml:space="preserve">                                                                                                                        </w:t>
      </w:r>
    </w:p>
    <w:p w:rsidR="000E53AA" w:rsidRDefault="000E53AA" w:rsidP="00E616ED">
      <w:pPr>
        <w:pStyle w:val="ConsPlusNormal"/>
        <w:outlineLvl w:val="1"/>
        <w:rPr>
          <w:rFonts w:ascii="Times New Roman" w:hAnsi="Times New Roman"/>
        </w:rPr>
      </w:pPr>
    </w:p>
    <w:p w:rsidR="000E53AA" w:rsidRDefault="000E53AA" w:rsidP="00E616ED">
      <w:pPr>
        <w:pStyle w:val="ConsPlusNormal"/>
        <w:outlineLvl w:val="1"/>
        <w:rPr>
          <w:rFonts w:ascii="Times New Roman" w:hAnsi="Times New Roman"/>
        </w:rPr>
      </w:pPr>
    </w:p>
    <w:p w:rsidR="000E53AA" w:rsidRDefault="000E53AA" w:rsidP="00E616ED">
      <w:pPr>
        <w:pStyle w:val="ConsPlusNormal"/>
        <w:outlineLvl w:val="1"/>
        <w:rPr>
          <w:rFonts w:ascii="Times New Roman" w:hAnsi="Times New Roman"/>
        </w:rPr>
      </w:pPr>
    </w:p>
    <w:p w:rsidR="000E53AA" w:rsidRDefault="000E53AA" w:rsidP="00E616ED">
      <w:pPr>
        <w:pStyle w:val="ConsPlusNormal"/>
        <w:outlineLvl w:val="1"/>
        <w:rPr>
          <w:rFonts w:ascii="Times New Roman" w:hAnsi="Times New Roman"/>
        </w:rPr>
      </w:pPr>
    </w:p>
    <w:p w:rsidR="000E53AA" w:rsidRDefault="000E53AA" w:rsidP="00E616ED">
      <w:pPr>
        <w:pStyle w:val="ConsPlusNormal"/>
        <w:outlineLvl w:val="1"/>
        <w:rPr>
          <w:rFonts w:ascii="Times New Roman" w:hAnsi="Times New Roman"/>
        </w:rPr>
      </w:pPr>
    </w:p>
    <w:p w:rsidR="000E53AA" w:rsidRDefault="000E53AA" w:rsidP="00E616ED">
      <w:pPr>
        <w:pStyle w:val="ConsPlusNormal"/>
        <w:outlineLvl w:val="1"/>
        <w:rPr>
          <w:rFonts w:ascii="Times New Roman" w:hAnsi="Times New Roman"/>
        </w:rPr>
      </w:pPr>
    </w:p>
    <w:p w:rsidR="000E53AA" w:rsidRDefault="000E53AA" w:rsidP="00E616ED">
      <w:pPr>
        <w:pStyle w:val="ConsPlusNormal"/>
        <w:outlineLvl w:val="1"/>
        <w:rPr>
          <w:rFonts w:ascii="Times New Roman" w:hAnsi="Times New Roman"/>
        </w:rPr>
      </w:pPr>
    </w:p>
    <w:p w:rsidR="000E53AA" w:rsidRDefault="000E53AA" w:rsidP="00E616ED">
      <w:pPr>
        <w:pStyle w:val="ConsPlusNormal"/>
        <w:outlineLvl w:val="1"/>
        <w:rPr>
          <w:rFonts w:ascii="Times New Roman" w:hAnsi="Times New Roman"/>
        </w:rPr>
      </w:pPr>
    </w:p>
    <w:p w:rsidR="000E53AA" w:rsidRDefault="000E53AA" w:rsidP="00E616ED">
      <w:pPr>
        <w:pStyle w:val="ConsPlusNormal"/>
        <w:outlineLvl w:val="1"/>
        <w:rPr>
          <w:rFonts w:ascii="Times New Roman" w:hAnsi="Times New Roman"/>
        </w:rPr>
      </w:pPr>
    </w:p>
    <w:p w:rsidR="000E53AA" w:rsidRDefault="000E53AA" w:rsidP="00E616ED">
      <w:pPr>
        <w:pStyle w:val="ConsPlusNormal"/>
        <w:outlineLvl w:val="1"/>
        <w:rPr>
          <w:rFonts w:ascii="Times New Roman" w:hAnsi="Times New Roman"/>
        </w:rPr>
      </w:pPr>
    </w:p>
    <w:p w:rsidR="000E53AA" w:rsidRDefault="000E53AA" w:rsidP="00E616ED">
      <w:pPr>
        <w:pStyle w:val="ConsPlusNormal"/>
        <w:outlineLvl w:val="1"/>
        <w:rPr>
          <w:rFonts w:ascii="Times New Roman" w:hAnsi="Times New Roman"/>
        </w:rPr>
      </w:pPr>
    </w:p>
    <w:p w:rsidR="000E53AA" w:rsidRDefault="000E53AA" w:rsidP="00E616ED">
      <w:pPr>
        <w:pStyle w:val="ConsPlusNormal"/>
        <w:outlineLvl w:val="1"/>
        <w:rPr>
          <w:rFonts w:ascii="Times New Roman" w:hAnsi="Times New Roman"/>
        </w:rPr>
      </w:pPr>
    </w:p>
    <w:p w:rsidR="000E53AA" w:rsidRDefault="000E53AA" w:rsidP="00E616ED">
      <w:pPr>
        <w:pStyle w:val="ConsPlusNormal"/>
        <w:outlineLvl w:val="1"/>
        <w:rPr>
          <w:rFonts w:ascii="Times New Roman" w:hAnsi="Times New Roman"/>
        </w:rPr>
      </w:pPr>
    </w:p>
    <w:p w:rsidR="000E53AA" w:rsidRDefault="000E53AA" w:rsidP="00E616ED">
      <w:pPr>
        <w:pStyle w:val="ConsPlusNormal"/>
        <w:outlineLvl w:val="1"/>
        <w:rPr>
          <w:rFonts w:ascii="Times New Roman" w:hAnsi="Times New Roman"/>
        </w:rPr>
      </w:pPr>
    </w:p>
    <w:p w:rsidR="000E53AA" w:rsidRDefault="000E53AA" w:rsidP="00E616ED">
      <w:pPr>
        <w:pStyle w:val="ConsPlusNormal"/>
        <w:outlineLvl w:val="1"/>
        <w:rPr>
          <w:rFonts w:ascii="Times New Roman" w:hAnsi="Times New Roman"/>
        </w:rPr>
      </w:pPr>
    </w:p>
    <w:p w:rsidR="000E53AA" w:rsidRDefault="000E53AA" w:rsidP="00E616ED">
      <w:pPr>
        <w:pStyle w:val="ConsPlusNormal"/>
        <w:outlineLvl w:val="1"/>
        <w:rPr>
          <w:rFonts w:ascii="Times New Roman" w:hAnsi="Times New Roman"/>
        </w:rPr>
      </w:pPr>
    </w:p>
    <w:p w:rsidR="000E53AA" w:rsidRDefault="000E53AA" w:rsidP="00E616ED">
      <w:pPr>
        <w:pStyle w:val="ConsPlusNormal"/>
        <w:outlineLvl w:val="1"/>
        <w:rPr>
          <w:rFonts w:ascii="Times New Roman" w:hAnsi="Times New Roman"/>
        </w:rPr>
      </w:pPr>
    </w:p>
    <w:p w:rsidR="000E53AA" w:rsidRDefault="000E53AA" w:rsidP="00E616ED">
      <w:pPr>
        <w:pStyle w:val="ConsPlusNormal"/>
        <w:outlineLvl w:val="1"/>
        <w:rPr>
          <w:rFonts w:ascii="Times New Roman" w:hAnsi="Times New Roman"/>
        </w:rPr>
      </w:pPr>
    </w:p>
    <w:p w:rsidR="006B511A" w:rsidRPr="006766F3" w:rsidRDefault="00E616ED" w:rsidP="000E53AA">
      <w:pPr>
        <w:pStyle w:val="ConsPlusNormal"/>
        <w:jc w:val="right"/>
        <w:outlineLvl w:val="1"/>
        <w:rPr>
          <w:rFonts w:ascii="Times New Roman" w:hAnsi="Times New Roman"/>
        </w:rPr>
      </w:pPr>
      <w:r>
        <w:rPr>
          <w:rFonts w:ascii="Times New Roman" w:hAnsi="Times New Roman"/>
        </w:rPr>
        <w:lastRenderedPageBreak/>
        <w:t xml:space="preserve">         </w:t>
      </w:r>
      <w:r w:rsidR="006B511A" w:rsidRPr="006766F3">
        <w:rPr>
          <w:rFonts w:ascii="Times New Roman" w:hAnsi="Times New Roman"/>
        </w:rPr>
        <w:t>Приложение 4</w:t>
      </w:r>
    </w:p>
    <w:p w:rsidR="006B511A" w:rsidRPr="006766F3" w:rsidRDefault="006B511A" w:rsidP="006B511A">
      <w:pPr>
        <w:pStyle w:val="ConsPlusNormal"/>
        <w:jc w:val="right"/>
        <w:rPr>
          <w:rFonts w:ascii="Times New Roman" w:hAnsi="Times New Roman"/>
        </w:rPr>
      </w:pPr>
      <w:r w:rsidRPr="006766F3">
        <w:rPr>
          <w:rFonts w:ascii="Times New Roman" w:hAnsi="Times New Roman"/>
        </w:rPr>
        <w:t>к административному регламенту</w:t>
      </w:r>
    </w:p>
    <w:p w:rsidR="006B511A" w:rsidRPr="006766F3" w:rsidRDefault="006B511A" w:rsidP="006B511A">
      <w:pPr>
        <w:pStyle w:val="ConsPlusNormal"/>
        <w:jc w:val="right"/>
        <w:rPr>
          <w:rFonts w:ascii="Times New Roman" w:hAnsi="Times New Roman"/>
        </w:rPr>
      </w:pPr>
      <w:r w:rsidRPr="006766F3">
        <w:rPr>
          <w:rFonts w:ascii="Times New Roman" w:hAnsi="Times New Roman"/>
        </w:rPr>
        <w:t>предоставления муниципальной услуги</w:t>
      </w:r>
    </w:p>
    <w:p w:rsidR="006B511A" w:rsidRPr="006766F3" w:rsidRDefault="006B511A" w:rsidP="006B511A">
      <w:pPr>
        <w:pStyle w:val="ConsPlusNormal"/>
        <w:jc w:val="right"/>
        <w:rPr>
          <w:rFonts w:ascii="Times New Roman" w:hAnsi="Times New Roman"/>
        </w:rPr>
      </w:pPr>
      <w:r w:rsidRPr="006766F3">
        <w:rPr>
          <w:rFonts w:ascii="Times New Roman" w:hAnsi="Times New Roman"/>
        </w:rPr>
        <w:t>«Прием заявлений, постановка на учет и зачисление</w:t>
      </w:r>
    </w:p>
    <w:p w:rsidR="006B511A" w:rsidRPr="006766F3" w:rsidRDefault="006B511A" w:rsidP="006B511A">
      <w:pPr>
        <w:pStyle w:val="ConsPlusNormal"/>
        <w:jc w:val="right"/>
        <w:rPr>
          <w:rFonts w:ascii="Times New Roman" w:hAnsi="Times New Roman"/>
        </w:rPr>
      </w:pPr>
      <w:r w:rsidRPr="006766F3">
        <w:rPr>
          <w:rFonts w:ascii="Times New Roman" w:hAnsi="Times New Roman"/>
        </w:rPr>
        <w:t>детей в образовательные организации,</w:t>
      </w:r>
    </w:p>
    <w:p w:rsidR="006B511A" w:rsidRPr="006766F3" w:rsidRDefault="006B511A" w:rsidP="006B511A">
      <w:pPr>
        <w:pStyle w:val="ConsPlusNormal"/>
        <w:jc w:val="right"/>
        <w:rPr>
          <w:rFonts w:ascii="Times New Roman" w:hAnsi="Times New Roman"/>
        </w:rPr>
      </w:pPr>
      <w:r w:rsidRPr="006766F3">
        <w:rPr>
          <w:rFonts w:ascii="Times New Roman" w:hAnsi="Times New Roman"/>
        </w:rPr>
        <w:t>реализующие образовательную программу</w:t>
      </w:r>
    </w:p>
    <w:p w:rsidR="006B511A" w:rsidRPr="006766F3" w:rsidRDefault="006B511A" w:rsidP="006B511A">
      <w:pPr>
        <w:pStyle w:val="ConsPlusNormal"/>
        <w:jc w:val="right"/>
        <w:rPr>
          <w:rFonts w:ascii="Times New Roman" w:hAnsi="Times New Roman"/>
        </w:rPr>
      </w:pPr>
      <w:r w:rsidRPr="006766F3">
        <w:rPr>
          <w:rFonts w:ascii="Times New Roman" w:hAnsi="Times New Roman"/>
        </w:rPr>
        <w:t>дошкол</w:t>
      </w:r>
      <w:r w:rsidR="00E616ED">
        <w:rPr>
          <w:rFonts w:ascii="Times New Roman" w:hAnsi="Times New Roman"/>
        </w:rPr>
        <w:t>ьного образования</w:t>
      </w:r>
      <w:r w:rsidRPr="006766F3">
        <w:rPr>
          <w:rFonts w:ascii="Times New Roman" w:hAnsi="Times New Roman"/>
        </w:rPr>
        <w:t>»</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1"/>
        <w:autoSpaceDE w:val="0"/>
        <w:autoSpaceDN w:val="0"/>
        <w:adjustRightInd w:val="0"/>
        <w:spacing w:before="0" w:beforeAutospacing="0" w:after="0" w:afterAutospacing="0"/>
        <w:ind w:left="4860"/>
        <w:jc w:val="both"/>
        <w:rPr>
          <w:b w:val="0"/>
          <w:bCs w:val="0"/>
          <w:sz w:val="22"/>
          <w:szCs w:val="22"/>
        </w:rPr>
      </w:pPr>
      <w:r w:rsidRPr="006766F3">
        <w:rPr>
          <w:b w:val="0"/>
          <w:bCs w:val="0"/>
          <w:sz w:val="22"/>
          <w:szCs w:val="22"/>
        </w:rPr>
        <w:t>Руководителю Уполномоченного органа</w:t>
      </w:r>
    </w:p>
    <w:p w:rsidR="006B511A" w:rsidRPr="006766F3" w:rsidRDefault="006B511A" w:rsidP="006B511A">
      <w:pPr>
        <w:pStyle w:val="1"/>
        <w:autoSpaceDE w:val="0"/>
        <w:autoSpaceDN w:val="0"/>
        <w:adjustRightInd w:val="0"/>
        <w:spacing w:before="0" w:beforeAutospacing="0" w:after="0" w:afterAutospacing="0"/>
        <w:ind w:left="4860"/>
        <w:jc w:val="both"/>
        <w:rPr>
          <w:b w:val="0"/>
          <w:bCs w:val="0"/>
          <w:sz w:val="22"/>
          <w:szCs w:val="22"/>
        </w:rPr>
      </w:pPr>
      <w:r w:rsidRPr="006766F3">
        <w:rPr>
          <w:b w:val="0"/>
          <w:bCs w:val="0"/>
          <w:sz w:val="22"/>
          <w:szCs w:val="22"/>
        </w:rPr>
        <w:t>_____________________________________</w:t>
      </w:r>
    </w:p>
    <w:p w:rsidR="006B511A" w:rsidRPr="006766F3" w:rsidRDefault="006B511A" w:rsidP="006B511A">
      <w:pPr>
        <w:pStyle w:val="1"/>
        <w:autoSpaceDE w:val="0"/>
        <w:autoSpaceDN w:val="0"/>
        <w:adjustRightInd w:val="0"/>
        <w:spacing w:before="0" w:beforeAutospacing="0" w:after="0" w:afterAutospacing="0"/>
        <w:ind w:left="4860"/>
        <w:jc w:val="both"/>
        <w:rPr>
          <w:b w:val="0"/>
          <w:bCs w:val="0"/>
          <w:sz w:val="22"/>
          <w:szCs w:val="22"/>
        </w:rPr>
      </w:pPr>
      <w:r w:rsidRPr="006766F3">
        <w:rPr>
          <w:b w:val="0"/>
          <w:bCs w:val="0"/>
          <w:sz w:val="22"/>
          <w:szCs w:val="22"/>
        </w:rPr>
        <w:t xml:space="preserve">          (Ф.И.О. руководителя)</w:t>
      </w:r>
    </w:p>
    <w:p w:rsidR="006B511A" w:rsidRPr="006766F3" w:rsidRDefault="006B511A" w:rsidP="006B511A">
      <w:pPr>
        <w:pStyle w:val="1"/>
        <w:autoSpaceDE w:val="0"/>
        <w:autoSpaceDN w:val="0"/>
        <w:adjustRightInd w:val="0"/>
        <w:spacing w:before="0" w:beforeAutospacing="0" w:after="0" w:afterAutospacing="0"/>
        <w:ind w:left="4860"/>
        <w:jc w:val="both"/>
        <w:rPr>
          <w:b w:val="0"/>
          <w:bCs w:val="0"/>
          <w:sz w:val="22"/>
          <w:szCs w:val="22"/>
        </w:rPr>
      </w:pPr>
      <w:r w:rsidRPr="006766F3">
        <w:rPr>
          <w:b w:val="0"/>
          <w:bCs w:val="0"/>
          <w:sz w:val="22"/>
          <w:szCs w:val="22"/>
        </w:rPr>
        <w:t>_____________________________________</w:t>
      </w:r>
    </w:p>
    <w:p w:rsidR="006B511A" w:rsidRPr="006766F3" w:rsidRDefault="006B511A" w:rsidP="006B511A">
      <w:pPr>
        <w:pStyle w:val="1"/>
        <w:autoSpaceDE w:val="0"/>
        <w:autoSpaceDN w:val="0"/>
        <w:adjustRightInd w:val="0"/>
        <w:spacing w:before="0" w:beforeAutospacing="0" w:after="0" w:afterAutospacing="0"/>
        <w:ind w:left="4860"/>
        <w:jc w:val="both"/>
        <w:rPr>
          <w:b w:val="0"/>
          <w:bCs w:val="0"/>
          <w:sz w:val="22"/>
          <w:szCs w:val="22"/>
        </w:rPr>
      </w:pPr>
      <w:r w:rsidRPr="006766F3">
        <w:rPr>
          <w:b w:val="0"/>
          <w:bCs w:val="0"/>
          <w:sz w:val="22"/>
          <w:szCs w:val="22"/>
        </w:rPr>
        <w:t xml:space="preserve">         (Ф.И.О. заявителя)</w:t>
      </w:r>
    </w:p>
    <w:p w:rsidR="006B511A" w:rsidRPr="006766F3" w:rsidRDefault="006B511A" w:rsidP="006B511A">
      <w:pPr>
        <w:pStyle w:val="1"/>
        <w:autoSpaceDE w:val="0"/>
        <w:autoSpaceDN w:val="0"/>
        <w:adjustRightInd w:val="0"/>
        <w:spacing w:before="0" w:beforeAutospacing="0" w:after="0" w:afterAutospacing="0"/>
        <w:ind w:left="4860"/>
        <w:jc w:val="both"/>
        <w:rPr>
          <w:b w:val="0"/>
          <w:bCs w:val="0"/>
          <w:sz w:val="22"/>
          <w:szCs w:val="22"/>
        </w:rPr>
      </w:pPr>
      <w:r w:rsidRPr="006766F3">
        <w:rPr>
          <w:b w:val="0"/>
          <w:bCs w:val="0"/>
          <w:sz w:val="22"/>
          <w:szCs w:val="22"/>
        </w:rPr>
        <w:t>паспорт _____________________________</w:t>
      </w:r>
    </w:p>
    <w:p w:rsidR="006B511A" w:rsidRPr="006766F3" w:rsidRDefault="006B511A" w:rsidP="006B511A">
      <w:pPr>
        <w:pStyle w:val="1"/>
        <w:autoSpaceDE w:val="0"/>
        <w:autoSpaceDN w:val="0"/>
        <w:adjustRightInd w:val="0"/>
        <w:spacing w:before="0" w:beforeAutospacing="0" w:after="0" w:afterAutospacing="0"/>
        <w:ind w:left="4860"/>
        <w:jc w:val="both"/>
        <w:rPr>
          <w:b w:val="0"/>
          <w:bCs w:val="0"/>
          <w:sz w:val="22"/>
          <w:szCs w:val="22"/>
        </w:rPr>
      </w:pPr>
      <w:r w:rsidRPr="006766F3">
        <w:rPr>
          <w:b w:val="0"/>
          <w:bCs w:val="0"/>
          <w:sz w:val="22"/>
          <w:szCs w:val="22"/>
        </w:rPr>
        <w:t>_____________________________________</w:t>
      </w:r>
    </w:p>
    <w:p w:rsidR="006B511A" w:rsidRPr="006766F3" w:rsidRDefault="006B511A" w:rsidP="006B511A">
      <w:pPr>
        <w:pStyle w:val="1"/>
        <w:autoSpaceDE w:val="0"/>
        <w:autoSpaceDN w:val="0"/>
        <w:adjustRightInd w:val="0"/>
        <w:spacing w:before="0" w:beforeAutospacing="0" w:after="0" w:afterAutospacing="0"/>
        <w:ind w:left="4860"/>
        <w:jc w:val="both"/>
        <w:rPr>
          <w:b w:val="0"/>
          <w:bCs w:val="0"/>
          <w:sz w:val="22"/>
          <w:szCs w:val="22"/>
        </w:rPr>
      </w:pPr>
      <w:r w:rsidRPr="006766F3">
        <w:rPr>
          <w:b w:val="0"/>
          <w:bCs w:val="0"/>
          <w:sz w:val="22"/>
          <w:szCs w:val="22"/>
        </w:rPr>
        <w:t>____________________________________,</w:t>
      </w:r>
    </w:p>
    <w:p w:rsidR="006B511A" w:rsidRPr="006766F3" w:rsidRDefault="006B511A" w:rsidP="006B511A">
      <w:pPr>
        <w:pStyle w:val="1"/>
        <w:autoSpaceDE w:val="0"/>
        <w:autoSpaceDN w:val="0"/>
        <w:adjustRightInd w:val="0"/>
        <w:spacing w:before="0" w:beforeAutospacing="0" w:after="0" w:afterAutospacing="0"/>
        <w:ind w:left="4860"/>
        <w:jc w:val="both"/>
        <w:rPr>
          <w:b w:val="0"/>
          <w:bCs w:val="0"/>
          <w:sz w:val="22"/>
          <w:szCs w:val="22"/>
        </w:rPr>
      </w:pPr>
      <w:r w:rsidRPr="006766F3">
        <w:rPr>
          <w:b w:val="0"/>
          <w:bCs w:val="0"/>
          <w:sz w:val="22"/>
          <w:szCs w:val="22"/>
        </w:rPr>
        <w:t xml:space="preserve">    (серия, номер, кем и когда выдан)</w:t>
      </w:r>
    </w:p>
    <w:p w:rsidR="006B511A" w:rsidRPr="006766F3" w:rsidRDefault="006B511A" w:rsidP="006B511A">
      <w:pPr>
        <w:pStyle w:val="1"/>
        <w:autoSpaceDE w:val="0"/>
        <w:autoSpaceDN w:val="0"/>
        <w:adjustRightInd w:val="0"/>
        <w:spacing w:before="0" w:beforeAutospacing="0" w:after="0" w:afterAutospacing="0"/>
        <w:ind w:left="4860"/>
        <w:jc w:val="both"/>
        <w:rPr>
          <w:b w:val="0"/>
          <w:bCs w:val="0"/>
          <w:sz w:val="22"/>
          <w:szCs w:val="22"/>
        </w:rPr>
      </w:pPr>
      <w:r w:rsidRPr="006766F3">
        <w:rPr>
          <w:b w:val="0"/>
          <w:bCs w:val="0"/>
          <w:sz w:val="22"/>
          <w:szCs w:val="22"/>
        </w:rPr>
        <w:t>проживающей(его) по адресу: __________</w:t>
      </w:r>
    </w:p>
    <w:p w:rsidR="006B511A" w:rsidRPr="006766F3" w:rsidRDefault="006B511A" w:rsidP="006B511A">
      <w:pPr>
        <w:pStyle w:val="1"/>
        <w:autoSpaceDE w:val="0"/>
        <w:autoSpaceDN w:val="0"/>
        <w:adjustRightInd w:val="0"/>
        <w:spacing w:before="0" w:beforeAutospacing="0" w:after="0" w:afterAutospacing="0"/>
        <w:ind w:left="4860"/>
        <w:jc w:val="both"/>
        <w:rPr>
          <w:b w:val="0"/>
          <w:bCs w:val="0"/>
          <w:sz w:val="22"/>
          <w:szCs w:val="22"/>
        </w:rPr>
      </w:pPr>
      <w:r w:rsidRPr="006766F3">
        <w:rPr>
          <w:b w:val="0"/>
          <w:bCs w:val="0"/>
          <w:sz w:val="22"/>
          <w:szCs w:val="22"/>
        </w:rPr>
        <w:t>____________________________________,</w:t>
      </w:r>
    </w:p>
    <w:p w:rsidR="006B511A" w:rsidRPr="006766F3" w:rsidRDefault="006B511A" w:rsidP="006B511A">
      <w:pPr>
        <w:pStyle w:val="1"/>
        <w:autoSpaceDE w:val="0"/>
        <w:autoSpaceDN w:val="0"/>
        <w:adjustRightInd w:val="0"/>
        <w:spacing w:before="0" w:beforeAutospacing="0" w:after="0" w:afterAutospacing="0"/>
        <w:ind w:left="4860"/>
        <w:jc w:val="both"/>
        <w:rPr>
          <w:b w:val="0"/>
          <w:bCs w:val="0"/>
          <w:sz w:val="22"/>
          <w:szCs w:val="22"/>
        </w:rPr>
      </w:pPr>
      <w:r w:rsidRPr="006766F3">
        <w:rPr>
          <w:b w:val="0"/>
          <w:bCs w:val="0"/>
          <w:sz w:val="22"/>
          <w:szCs w:val="22"/>
        </w:rPr>
        <w:t>телефон: ____________________________</w:t>
      </w:r>
    </w:p>
    <w:p w:rsidR="006B511A" w:rsidRPr="006766F3" w:rsidRDefault="006B511A" w:rsidP="006B511A">
      <w:pPr>
        <w:pStyle w:val="1"/>
        <w:autoSpaceDE w:val="0"/>
        <w:autoSpaceDN w:val="0"/>
        <w:adjustRightInd w:val="0"/>
        <w:spacing w:before="0" w:beforeAutospacing="0" w:after="0" w:afterAutospacing="0"/>
        <w:ind w:left="4860"/>
        <w:jc w:val="both"/>
        <w:rPr>
          <w:b w:val="0"/>
          <w:bCs w:val="0"/>
          <w:sz w:val="22"/>
          <w:szCs w:val="22"/>
        </w:rPr>
      </w:pPr>
      <w:r w:rsidRPr="006766F3">
        <w:rPr>
          <w:b w:val="0"/>
          <w:bCs w:val="0"/>
          <w:sz w:val="22"/>
          <w:szCs w:val="22"/>
        </w:rPr>
        <w:t>e-mail: ______________________________</w:t>
      </w:r>
    </w:p>
    <w:tbl>
      <w:tblPr>
        <w:tblW w:w="9540" w:type="dxa"/>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2154"/>
        <w:gridCol w:w="1304"/>
        <w:gridCol w:w="510"/>
        <w:gridCol w:w="1662"/>
        <w:gridCol w:w="720"/>
        <w:gridCol w:w="340"/>
        <w:gridCol w:w="1303"/>
        <w:gridCol w:w="450"/>
        <w:gridCol w:w="180"/>
        <w:gridCol w:w="180"/>
      </w:tblGrid>
      <w:tr w:rsidR="006B511A" w:rsidRPr="006766F3" w:rsidTr="001C55A4">
        <w:tc>
          <w:tcPr>
            <w:tcW w:w="9540" w:type="dxa"/>
            <w:gridSpan w:val="11"/>
          </w:tcPr>
          <w:p w:rsidR="006B511A" w:rsidRPr="006766F3" w:rsidRDefault="006B511A" w:rsidP="001C55A4">
            <w:pPr>
              <w:pStyle w:val="ConsPlusNormal"/>
              <w:jc w:val="center"/>
              <w:rPr>
                <w:rFonts w:ascii="Times New Roman" w:hAnsi="Times New Roman"/>
                <w:sz w:val="22"/>
                <w:szCs w:val="22"/>
              </w:rPr>
            </w:pPr>
            <w:r w:rsidRPr="006766F3">
              <w:rPr>
                <w:rFonts w:ascii="Times New Roman" w:hAnsi="Times New Roman"/>
                <w:sz w:val="22"/>
                <w:szCs w:val="22"/>
              </w:rPr>
              <w:t>ЗАЯВЛЕНИЕ</w:t>
            </w:r>
          </w:p>
        </w:tc>
      </w:tr>
      <w:tr w:rsidR="006B511A" w:rsidRPr="006766F3" w:rsidTr="001C55A4">
        <w:tc>
          <w:tcPr>
            <w:tcW w:w="9540" w:type="dxa"/>
            <w:gridSpan w:val="11"/>
          </w:tcPr>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Прошу поставить на учет для зачисления в образовательную(ые) организацию(и), реализующую(ие) образовательную программу дошкольного образования</w:t>
            </w:r>
          </w:p>
        </w:tc>
      </w:tr>
      <w:tr w:rsidR="006B511A" w:rsidRPr="006766F3" w:rsidTr="001C55A4">
        <w:tc>
          <w:tcPr>
            <w:tcW w:w="9540" w:type="dxa"/>
            <w:gridSpan w:val="11"/>
            <w:tcBorders>
              <w:bottom w:val="single" w:sz="4" w:space="0" w:color="auto"/>
            </w:tcBorders>
          </w:tcPr>
          <w:p w:rsidR="006B511A" w:rsidRPr="006766F3" w:rsidRDefault="006B511A" w:rsidP="001C55A4">
            <w:pPr>
              <w:pStyle w:val="ConsPlusNormal"/>
              <w:rPr>
                <w:rFonts w:ascii="Times New Roman" w:hAnsi="Times New Roman"/>
                <w:sz w:val="22"/>
                <w:szCs w:val="22"/>
              </w:rPr>
            </w:pPr>
          </w:p>
        </w:tc>
      </w:tr>
      <w:tr w:rsidR="006B511A" w:rsidRPr="006766F3" w:rsidTr="001C55A4">
        <w:tc>
          <w:tcPr>
            <w:tcW w:w="9540" w:type="dxa"/>
            <w:gridSpan w:val="11"/>
            <w:tcBorders>
              <w:top w:val="single" w:sz="4" w:space="0" w:color="auto"/>
            </w:tcBorders>
          </w:tcPr>
          <w:p w:rsidR="006B511A" w:rsidRPr="006766F3" w:rsidRDefault="006B511A" w:rsidP="001C55A4">
            <w:pPr>
              <w:pStyle w:val="ConsPlusNormal"/>
              <w:jc w:val="center"/>
              <w:rPr>
                <w:rFonts w:ascii="Times New Roman" w:hAnsi="Times New Roman"/>
                <w:sz w:val="22"/>
                <w:szCs w:val="22"/>
              </w:rPr>
            </w:pPr>
            <w:r w:rsidRPr="006766F3">
              <w:rPr>
                <w:rFonts w:ascii="Times New Roman" w:hAnsi="Times New Roman"/>
                <w:sz w:val="22"/>
                <w:szCs w:val="22"/>
              </w:rPr>
              <w:t>(Ф.И.О. ребенка, дата рождения)</w:t>
            </w:r>
          </w:p>
        </w:tc>
      </w:tr>
      <w:tr w:rsidR="006B511A" w:rsidRPr="006766F3" w:rsidTr="001C55A4">
        <w:tc>
          <w:tcPr>
            <w:tcW w:w="9540" w:type="dxa"/>
            <w:gridSpan w:val="11"/>
            <w:tcBorders>
              <w:bottom w:val="single" w:sz="4" w:space="0" w:color="auto"/>
            </w:tcBorders>
          </w:tcPr>
          <w:p w:rsidR="006B511A" w:rsidRPr="006766F3" w:rsidRDefault="006B511A" w:rsidP="001C55A4">
            <w:pPr>
              <w:pStyle w:val="ConsPlusNormal"/>
              <w:rPr>
                <w:rFonts w:ascii="Times New Roman" w:hAnsi="Times New Roman"/>
                <w:sz w:val="22"/>
                <w:szCs w:val="22"/>
              </w:rPr>
            </w:pPr>
          </w:p>
        </w:tc>
      </w:tr>
      <w:tr w:rsidR="006B511A" w:rsidRPr="006766F3" w:rsidTr="001C55A4">
        <w:tc>
          <w:tcPr>
            <w:tcW w:w="9540" w:type="dxa"/>
            <w:gridSpan w:val="11"/>
            <w:tcBorders>
              <w:top w:val="single" w:sz="4" w:space="0" w:color="auto"/>
            </w:tcBorders>
          </w:tcPr>
          <w:p w:rsidR="006B511A" w:rsidRPr="006766F3" w:rsidRDefault="006B511A" w:rsidP="001C55A4">
            <w:pPr>
              <w:pStyle w:val="ConsPlusNormal"/>
              <w:jc w:val="center"/>
              <w:rPr>
                <w:rFonts w:ascii="Times New Roman" w:hAnsi="Times New Roman"/>
                <w:sz w:val="22"/>
                <w:szCs w:val="22"/>
              </w:rPr>
            </w:pPr>
            <w:r w:rsidRPr="006766F3">
              <w:rPr>
                <w:rFonts w:ascii="Times New Roman" w:hAnsi="Times New Roman"/>
                <w:sz w:val="22"/>
                <w:szCs w:val="22"/>
              </w:rPr>
              <w:t>(серия, номер свидетельства о рождении, когда и кем выдано)</w:t>
            </w:r>
          </w:p>
        </w:tc>
      </w:tr>
      <w:tr w:rsidR="006B511A" w:rsidRPr="006766F3" w:rsidTr="001C55A4">
        <w:tc>
          <w:tcPr>
            <w:tcW w:w="9540" w:type="dxa"/>
            <w:gridSpan w:val="11"/>
            <w:tcBorders>
              <w:bottom w:val="single" w:sz="4" w:space="0" w:color="auto"/>
            </w:tcBorders>
          </w:tcPr>
          <w:p w:rsidR="006B511A" w:rsidRPr="006766F3" w:rsidRDefault="006B511A" w:rsidP="001C55A4">
            <w:pPr>
              <w:pStyle w:val="ConsPlusNormal"/>
              <w:rPr>
                <w:rFonts w:ascii="Times New Roman" w:hAnsi="Times New Roman"/>
                <w:sz w:val="22"/>
                <w:szCs w:val="22"/>
              </w:rPr>
            </w:pPr>
          </w:p>
        </w:tc>
      </w:tr>
      <w:tr w:rsidR="006B511A" w:rsidRPr="006766F3" w:rsidTr="001C55A4">
        <w:tc>
          <w:tcPr>
            <w:tcW w:w="9540" w:type="dxa"/>
            <w:gridSpan w:val="11"/>
            <w:tcBorders>
              <w:top w:val="single" w:sz="4" w:space="0" w:color="auto"/>
            </w:tcBorders>
          </w:tcPr>
          <w:p w:rsidR="006B511A" w:rsidRPr="006766F3" w:rsidRDefault="006B511A" w:rsidP="001C55A4">
            <w:pPr>
              <w:pStyle w:val="ConsPlusNormal"/>
              <w:jc w:val="center"/>
              <w:rPr>
                <w:rFonts w:ascii="Times New Roman" w:hAnsi="Times New Roman"/>
                <w:sz w:val="22"/>
                <w:szCs w:val="22"/>
              </w:rPr>
            </w:pPr>
            <w:r w:rsidRPr="006766F3">
              <w:rPr>
                <w:rFonts w:ascii="Times New Roman" w:hAnsi="Times New Roman"/>
                <w:sz w:val="22"/>
                <w:szCs w:val="22"/>
              </w:rPr>
              <w:t>(адрес места жительства (места пребывания, места фактического проживания) ребенка)</w:t>
            </w:r>
          </w:p>
        </w:tc>
      </w:tr>
      <w:tr w:rsidR="006B511A" w:rsidRPr="006766F3" w:rsidTr="001C55A4">
        <w:tc>
          <w:tcPr>
            <w:tcW w:w="9540" w:type="dxa"/>
            <w:gridSpan w:val="11"/>
            <w:tcBorders>
              <w:bottom w:val="single" w:sz="4" w:space="0" w:color="auto"/>
            </w:tcBorders>
          </w:tcPr>
          <w:p w:rsidR="006B511A" w:rsidRPr="006766F3" w:rsidRDefault="006B511A" w:rsidP="001C55A4">
            <w:pPr>
              <w:autoSpaceDE w:val="0"/>
              <w:autoSpaceDN w:val="0"/>
              <w:adjustRightInd w:val="0"/>
              <w:ind w:firstLine="298"/>
              <w:rPr>
                <w:color w:val="000000"/>
              </w:rPr>
            </w:pPr>
            <w:r w:rsidRPr="006766F3">
              <w:rPr>
                <w:color w:val="000000"/>
              </w:rPr>
              <w:t>Список образовательных организаций в порядке убывания приоритетов сверху вниз:</w:t>
            </w:r>
          </w:p>
          <w:p w:rsidR="006B511A" w:rsidRPr="006766F3" w:rsidRDefault="006B511A" w:rsidP="001C55A4">
            <w:pPr>
              <w:pStyle w:val="ConsPlusNormal"/>
              <w:rPr>
                <w:rFonts w:ascii="Times New Roman" w:hAnsi="Times New Roman"/>
                <w:sz w:val="22"/>
                <w:szCs w:val="22"/>
              </w:rPr>
            </w:pPr>
          </w:p>
        </w:tc>
      </w:tr>
      <w:tr w:rsidR="006B511A" w:rsidRPr="006766F3" w:rsidTr="001C55A4">
        <w:tc>
          <w:tcPr>
            <w:tcW w:w="9540" w:type="dxa"/>
            <w:gridSpan w:val="11"/>
            <w:tcBorders>
              <w:bottom w:val="single" w:sz="4" w:space="0" w:color="auto"/>
            </w:tcBorders>
          </w:tcPr>
          <w:p w:rsidR="006B511A" w:rsidRPr="006766F3" w:rsidRDefault="006B511A" w:rsidP="001C55A4">
            <w:pPr>
              <w:pStyle w:val="ConsPlusNormal"/>
              <w:rPr>
                <w:rFonts w:ascii="Times New Roman" w:hAnsi="Times New Roman"/>
                <w:sz w:val="22"/>
                <w:szCs w:val="22"/>
              </w:rPr>
            </w:pPr>
          </w:p>
        </w:tc>
      </w:tr>
      <w:tr w:rsidR="006B511A" w:rsidRPr="006766F3" w:rsidTr="001C55A4">
        <w:tc>
          <w:tcPr>
            <w:tcW w:w="9540" w:type="dxa"/>
            <w:gridSpan w:val="11"/>
          </w:tcPr>
          <w:p w:rsidR="006B511A" w:rsidRPr="006766F3" w:rsidRDefault="006B511A" w:rsidP="001C55A4">
            <w:pPr>
              <w:pStyle w:val="ConsPlusNormal"/>
              <w:jc w:val="both"/>
              <w:rPr>
                <w:rFonts w:ascii="Times New Roman" w:hAnsi="Times New Roman"/>
                <w:sz w:val="4"/>
                <w:szCs w:val="4"/>
              </w:rPr>
            </w:pPr>
          </w:p>
        </w:tc>
      </w:tr>
      <w:tr w:rsidR="006B511A" w:rsidRPr="006766F3" w:rsidTr="001C55A4">
        <w:tc>
          <w:tcPr>
            <w:tcW w:w="9540" w:type="dxa"/>
            <w:gridSpan w:val="11"/>
          </w:tcPr>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Потребность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имеется/не имеется (нужное подчеркнуть).</w:t>
            </w:r>
          </w:p>
          <w:p w:rsidR="006B511A" w:rsidRPr="006766F3" w:rsidRDefault="006B511A" w:rsidP="001C55A4">
            <w:pPr>
              <w:pStyle w:val="ConsPlusNormal"/>
              <w:rPr>
                <w:rFonts w:ascii="Times New Roman" w:hAnsi="Times New Roman"/>
                <w:sz w:val="22"/>
                <w:szCs w:val="22"/>
              </w:rPr>
            </w:pPr>
          </w:p>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Направленность дошкольной группы: ______________________________________.</w:t>
            </w:r>
          </w:p>
          <w:p w:rsidR="006B511A" w:rsidRPr="006766F3" w:rsidRDefault="006B511A" w:rsidP="001C55A4">
            <w:pPr>
              <w:pStyle w:val="ConsPlusNormal"/>
              <w:rPr>
                <w:rFonts w:ascii="Times New Roman" w:hAnsi="Times New Roman"/>
                <w:sz w:val="22"/>
                <w:szCs w:val="22"/>
              </w:rPr>
            </w:pPr>
          </w:p>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Необходимый режим пребывания ребенка: __________________________________.</w:t>
            </w:r>
          </w:p>
        </w:tc>
      </w:tr>
      <w:tr w:rsidR="006B511A" w:rsidRPr="006766F3" w:rsidTr="001C55A4">
        <w:tc>
          <w:tcPr>
            <w:tcW w:w="4195" w:type="dxa"/>
            <w:gridSpan w:val="3"/>
          </w:tcPr>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Желаемая дата приема на обучение:</w:t>
            </w:r>
          </w:p>
        </w:tc>
        <w:tc>
          <w:tcPr>
            <w:tcW w:w="4535" w:type="dxa"/>
            <w:gridSpan w:val="5"/>
            <w:tcBorders>
              <w:bottom w:val="single" w:sz="4" w:space="0" w:color="auto"/>
            </w:tcBorders>
          </w:tcPr>
          <w:p w:rsidR="006B511A" w:rsidRPr="006766F3" w:rsidRDefault="006B511A" w:rsidP="001C55A4">
            <w:pPr>
              <w:pStyle w:val="ConsPlusNormal"/>
              <w:rPr>
                <w:rFonts w:ascii="Times New Roman" w:hAnsi="Times New Roman"/>
                <w:sz w:val="22"/>
                <w:szCs w:val="22"/>
              </w:rPr>
            </w:pPr>
          </w:p>
        </w:tc>
        <w:tc>
          <w:tcPr>
            <w:tcW w:w="810" w:type="dxa"/>
            <w:gridSpan w:val="3"/>
          </w:tcPr>
          <w:p w:rsidR="006B511A" w:rsidRPr="006766F3" w:rsidRDefault="006B511A" w:rsidP="001C55A4">
            <w:pPr>
              <w:pStyle w:val="ConsPlusNormal"/>
              <w:rPr>
                <w:rFonts w:ascii="Times New Roman" w:hAnsi="Times New Roman"/>
                <w:sz w:val="22"/>
                <w:szCs w:val="22"/>
              </w:rPr>
            </w:pPr>
            <w:r w:rsidRPr="006766F3">
              <w:rPr>
                <w:rFonts w:ascii="Times New Roman" w:hAnsi="Times New Roman"/>
                <w:sz w:val="22"/>
                <w:szCs w:val="22"/>
              </w:rPr>
              <w:t>.</w:t>
            </w:r>
          </w:p>
        </w:tc>
      </w:tr>
      <w:tr w:rsidR="006B511A" w:rsidRPr="006766F3" w:rsidTr="001C55A4">
        <w:tc>
          <w:tcPr>
            <w:tcW w:w="4195" w:type="dxa"/>
            <w:gridSpan w:val="3"/>
          </w:tcPr>
          <w:p w:rsidR="006B511A" w:rsidRPr="006766F3" w:rsidRDefault="006B511A" w:rsidP="001C55A4">
            <w:pPr>
              <w:pStyle w:val="ConsPlusNormal"/>
              <w:rPr>
                <w:rFonts w:ascii="Times New Roman" w:hAnsi="Times New Roman"/>
                <w:sz w:val="22"/>
                <w:szCs w:val="22"/>
              </w:rPr>
            </w:pPr>
          </w:p>
        </w:tc>
        <w:tc>
          <w:tcPr>
            <w:tcW w:w="4535" w:type="dxa"/>
            <w:gridSpan w:val="5"/>
            <w:tcBorders>
              <w:top w:val="single" w:sz="4" w:space="0" w:color="auto"/>
            </w:tcBorders>
          </w:tcPr>
          <w:p w:rsidR="006B511A" w:rsidRPr="006766F3" w:rsidRDefault="006B511A" w:rsidP="001C55A4">
            <w:pPr>
              <w:pStyle w:val="ConsPlusNormal"/>
              <w:jc w:val="center"/>
              <w:rPr>
                <w:rFonts w:ascii="Times New Roman" w:hAnsi="Times New Roman"/>
                <w:sz w:val="22"/>
                <w:szCs w:val="22"/>
              </w:rPr>
            </w:pPr>
            <w:r w:rsidRPr="006766F3">
              <w:rPr>
                <w:rFonts w:ascii="Times New Roman" w:hAnsi="Times New Roman"/>
                <w:sz w:val="22"/>
                <w:szCs w:val="22"/>
              </w:rPr>
              <w:t>(число, месяц, год)</w:t>
            </w:r>
          </w:p>
        </w:tc>
        <w:tc>
          <w:tcPr>
            <w:tcW w:w="810" w:type="dxa"/>
            <w:gridSpan w:val="3"/>
          </w:tcPr>
          <w:p w:rsidR="006B511A" w:rsidRPr="006766F3" w:rsidRDefault="006B511A" w:rsidP="001C55A4">
            <w:pPr>
              <w:pStyle w:val="ConsPlusNormal"/>
              <w:rPr>
                <w:rFonts w:ascii="Times New Roman" w:hAnsi="Times New Roman"/>
                <w:sz w:val="22"/>
                <w:szCs w:val="22"/>
              </w:rPr>
            </w:pPr>
          </w:p>
        </w:tc>
      </w:tr>
      <w:tr w:rsidR="006B511A" w:rsidRPr="006766F3" w:rsidTr="001C55A4">
        <w:tc>
          <w:tcPr>
            <w:tcW w:w="9540" w:type="dxa"/>
            <w:gridSpan w:val="11"/>
          </w:tcPr>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Документ, подтверждающий установление опеки (при наличии):</w:t>
            </w:r>
          </w:p>
        </w:tc>
      </w:tr>
      <w:tr w:rsidR="006B511A" w:rsidRPr="006766F3" w:rsidTr="001C55A4">
        <w:tc>
          <w:tcPr>
            <w:tcW w:w="9540" w:type="dxa"/>
            <w:gridSpan w:val="11"/>
            <w:tcBorders>
              <w:bottom w:val="single" w:sz="4" w:space="0" w:color="auto"/>
            </w:tcBorders>
          </w:tcPr>
          <w:p w:rsidR="006B511A" w:rsidRPr="006766F3" w:rsidRDefault="006B511A" w:rsidP="001C55A4">
            <w:pPr>
              <w:pStyle w:val="ConsPlusNormal"/>
              <w:rPr>
                <w:rFonts w:ascii="Times New Roman" w:hAnsi="Times New Roman"/>
                <w:sz w:val="22"/>
                <w:szCs w:val="22"/>
              </w:rPr>
            </w:pPr>
          </w:p>
        </w:tc>
      </w:tr>
      <w:tr w:rsidR="006B511A" w:rsidRPr="006766F3" w:rsidTr="001C55A4">
        <w:tc>
          <w:tcPr>
            <w:tcW w:w="9540" w:type="dxa"/>
            <w:gridSpan w:val="11"/>
            <w:tcBorders>
              <w:top w:val="single" w:sz="4" w:space="0" w:color="auto"/>
            </w:tcBorders>
          </w:tcPr>
          <w:p w:rsidR="006B511A" w:rsidRPr="006766F3" w:rsidRDefault="006B511A" w:rsidP="001C55A4">
            <w:pPr>
              <w:pStyle w:val="ConsPlusNormal"/>
              <w:jc w:val="center"/>
              <w:rPr>
                <w:rFonts w:ascii="Times New Roman" w:hAnsi="Times New Roman"/>
                <w:sz w:val="22"/>
                <w:szCs w:val="22"/>
              </w:rPr>
            </w:pPr>
            <w:r w:rsidRPr="006766F3">
              <w:rPr>
                <w:rFonts w:ascii="Times New Roman" w:hAnsi="Times New Roman"/>
                <w:sz w:val="22"/>
                <w:szCs w:val="22"/>
              </w:rPr>
              <w:t>(дата, номер)</w:t>
            </w:r>
          </w:p>
        </w:tc>
      </w:tr>
      <w:tr w:rsidR="006B511A" w:rsidRPr="006766F3" w:rsidTr="001C55A4">
        <w:tc>
          <w:tcPr>
            <w:tcW w:w="9540" w:type="dxa"/>
            <w:gridSpan w:val="11"/>
          </w:tcPr>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Выбираю язык образования: ______________________________________________.</w:t>
            </w:r>
          </w:p>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Родной язык из числа языков народов России _______________________________.</w:t>
            </w:r>
          </w:p>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Право на предоставление ребенку места в образовательной организации во внеочередном порядке: имею/не имею (нужное подчеркнуть).</w:t>
            </w:r>
          </w:p>
        </w:tc>
      </w:tr>
      <w:tr w:rsidR="006B511A" w:rsidRPr="006766F3" w:rsidTr="001C55A4">
        <w:tc>
          <w:tcPr>
            <w:tcW w:w="2891" w:type="dxa"/>
            <w:gridSpan w:val="2"/>
          </w:tcPr>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Имеется на основании:</w:t>
            </w:r>
          </w:p>
        </w:tc>
        <w:tc>
          <w:tcPr>
            <w:tcW w:w="6469" w:type="dxa"/>
            <w:gridSpan w:val="8"/>
            <w:tcBorders>
              <w:bottom w:val="single" w:sz="4" w:space="0" w:color="auto"/>
            </w:tcBorders>
          </w:tcPr>
          <w:p w:rsidR="006B511A" w:rsidRPr="006766F3" w:rsidRDefault="006B511A" w:rsidP="001C55A4">
            <w:pPr>
              <w:pStyle w:val="ConsPlusNormal"/>
              <w:rPr>
                <w:rFonts w:ascii="Times New Roman" w:hAnsi="Times New Roman"/>
                <w:sz w:val="22"/>
                <w:szCs w:val="22"/>
              </w:rPr>
            </w:pPr>
          </w:p>
        </w:tc>
        <w:tc>
          <w:tcPr>
            <w:tcW w:w="180" w:type="dxa"/>
          </w:tcPr>
          <w:p w:rsidR="006B511A" w:rsidRPr="006766F3" w:rsidRDefault="006B511A" w:rsidP="001C55A4">
            <w:pPr>
              <w:pStyle w:val="ConsPlusNormal"/>
              <w:rPr>
                <w:rFonts w:ascii="Times New Roman" w:hAnsi="Times New Roman"/>
                <w:sz w:val="22"/>
                <w:szCs w:val="22"/>
              </w:rPr>
            </w:pPr>
            <w:r w:rsidRPr="006766F3">
              <w:rPr>
                <w:rFonts w:ascii="Times New Roman" w:hAnsi="Times New Roman"/>
                <w:sz w:val="22"/>
                <w:szCs w:val="22"/>
              </w:rPr>
              <w:t>.</w:t>
            </w:r>
          </w:p>
        </w:tc>
      </w:tr>
      <w:tr w:rsidR="006B511A" w:rsidRPr="006766F3" w:rsidTr="001C55A4">
        <w:tc>
          <w:tcPr>
            <w:tcW w:w="2891" w:type="dxa"/>
            <w:gridSpan w:val="2"/>
          </w:tcPr>
          <w:p w:rsidR="006B511A" w:rsidRPr="006766F3" w:rsidRDefault="006B511A" w:rsidP="001C55A4">
            <w:pPr>
              <w:pStyle w:val="ConsPlusNormal"/>
              <w:rPr>
                <w:rFonts w:ascii="Times New Roman" w:hAnsi="Times New Roman"/>
                <w:sz w:val="22"/>
                <w:szCs w:val="22"/>
              </w:rPr>
            </w:pPr>
          </w:p>
        </w:tc>
        <w:tc>
          <w:tcPr>
            <w:tcW w:w="6469" w:type="dxa"/>
            <w:gridSpan w:val="8"/>
            <w:tcBorders>
              <w:top w:val="single" w:sz="4" w:space="0" w:color="auto"/>
            </w:tcBorders>
          </w:tcPr>
          <w:p w:rsidR="006B511A" w:rsidRPr="006766F3" w:rsidRDefault="006B511A" w:rsidP="001C55A4">
            <w:pPr>
              <w:pStyle w:val="ConsPlusNormal"/>
              <w:rPr>
                <w:rFonts w:ascii="Times New Roman" w:hAnsi="Times New Roman"/>
                <w:sz w:val="22"/>
                <w:szCs w:val="22"/>
              </w:rPr>
            </w:pPr>
            <w:r w:rsidRPr="006766F3">
              <w:rPr>
                <w:rFonts w:ascii="Times New Roman" w:hAnsi="Times New Roman"/>
                <w:sz w:val="22"/>
                <w:szCs w:val="22"/>
              </w:rPr>
              <w:t>(наименование документа, серия и номер документа, кем и когда выдан)</w:t>
            </w:r>
          </w:p>
        </w:tc>
        <w:tc>
          <w:tcPr>
            <w:tcW w:w="180" w:type="dxa"/>
          </w:tcPr>
          <w:p w:rsidR="006B511A" w:rsidRPr="006766F3" w:rsidRDefault="006B511A" w:rsidP="001C55A4">
            <w:pPr>
              <w:pStyle w:val="ConsPlusNormal"/>
              <w:rPr>
                <w:rFonts w:ascii="Times New Roman" w:hAnsi="Times New Roman"/>
                <w:sz w:val="22"/>
                <w:szCs w:val="22"/>
              </w:rPr>
            </w:pPr>
          </w:p>
        </w:tc>
      </w:tr>
      <w:tr w:rsidR="006B511A" w:rsidRPr="006766F3" w:rsidTr="001C55A4">
        <w:tc>
          <w:tcPr>
            <w:tcW w:w="9540" w:type="dxa"/>
            <w:gridSpan w:val="11"/>
          </w:tcPr>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Право на предоставление ребенку места в образовательной организации в первоочередном порядке: имею/не имею (нужное подчеркнуть).</w:t>
            </w:r>
          </w:p>
        </w:tc>
      </w:tr>
      <w:tr w:rsidR="006B511A" w:rsidRPr="006766F3" w:rsidTr="001C55A4">
        <w:tc>
          <w:tcPr>
            <w:tcW w:w="2891" w:type="dxa"/>
            <w:gridSpan w:val="2"/>
          </w:tcPr>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Имеется на основании:</w:t>
            </w:r>
          </w:p>
        </w:tc>
        <w:tc>
          <w:tcPr>
            <w:tcW w:w="6469" w:type="dxa"/>
            <w:gridSpan w:val="8"/>
            <w:tcBorders>
              <w:bottom w:val="single" w:sz="4" w:space="0" w:color="auto"/>
            </w:tcBorders>
          </w:tcPr>
          <w:p w:rsidR="006B511A" w:rsidRPr="006766F3" w:rsidRDefault="006B511A" w:rsidP="001C55A4">
            <w:pPr>
              <w:pStyle w:val="ConsPlusNormal"/>
              <w:rPr>
                <w:rFonts w:ascii="Times New Roman" w:hAnsi="Times New Roman"/>
                <w:sz w:val="22"/>
                <w:szCs w:val="22"/>
              </w:rPr>
            </w:pPr>
          </w:p>
        </w:tc>
        <w:tc>
          <w:tcPr>
            <w:tcW w:w="180" w:type="dxa"/>
          </w:tcPr>
          <w:p w:rsidR="006B511A" w:rsidRPr="006766F3" w:rsidRDefault="006B511A" w:rsidP="001C55A4">
            <w:pPr>
              <w:pStyle w:val="ConsPlusNormal"/>
              <w:rPr>
                <w:rFonts w:ascii="Times New Roman" w:hAnsi="Times New Roman"/>
                <w:sz w:val="22"/>
                <w:szCs w:val="22"/>
              </w:rPr>
            </w:pPr>
            <w:r w:rsidRPr="006766F3">
              <w:rPr>
                <w:rFonts w:ascii="Times New Roman" w:hAnsi="Times New Roman"/>
                <w:sz w:val="22"/>
                <w:szCs w:val="22"/>
              </w:rPr>
              <w:t>.</w:t>
            </w:r>
          </w:p>
        </w:tc>
      </w:tr>
      <w:tr w:rsidR="006B511A" w:rsidRPr="006766F3" w:rsidTr="001C55A4">
        <w:tc>
          <w:tcPr>
            <w:tcW w:w="2891" w:type="dxa"/>
            <w:gridSpan w:val="2"/>
          </w:tcPr>
          <w:p w:rsidR="006B511A" w:rsidRPr="006766F3" w:rsidRDefault="006B511A" w:rsidP="001C55A4">
            <w:pPr>
              <w:pStyle w:val="ConsPlusNormal"/>
              <w:rPr>
                <w:rFonts w:ascii="Times New Roman" w:hAnsi="Times New Roman"/>
                <w:sz w:val="22"/>
                <w:szCs w:val="22"/>
              </w:rPr>
            </w:pPr>
          </w:p>
        </w:tc>
        <w:tc>
          <w:tcPr>
            <w:tcW w:w="6469" w:type="dxa"/>
            <w:gridSpan w:val="8"/>
            <w:tcBorders>
              <w:top w:val="single" w:sz="4" w:space="0" w:color="auto"/>
            </w:tcBorders>
          </w:tcPr>
          <w:p w:rsidR="006B511A" w:rsidRPr="006766F3" w:rsidRDefault="006B511A" w:rsidP="001C55A4">
            <w:pPr>
              <w:pStyle w:val="ConsPlusNormal"/>
              <w:rPr>
                <w:rFonts w:ascii="Times New Roman" w:hAnsi="Times New Roman"/>
                <w:sz w:val="22"/>
                <w:szCs w:val="22"/>
              </w:rPr>
            </w:pPr>
            <w:r w:rsidRPr="006766F3">
              <w:rPr>
                <w:rFonts w:ascii="Times New Roman" w:hAnsi="Times New Roman"/>
                <w:sz w:val="22"/>
                <w:szCs w:val="22"/>
              </w:rPr>
              <w:t>(наименование документа, серия и номер документа, кем и когда выдан)</w:t>
            </w:r>
          </w:p>
        </w:tc>
        <w:tc>
          <w:tcPr>
            <w:tcW w:w="180" w:type="dxa"/>
          </w:tcPr>
          <w:p w:rsidR="006B511A" w:rsidRPr="006766F3" w:rsidRDefault="006B511A" w:rsidP="001C55A4">
            <w:pPr>
              <w:pStyle w:val="ConsPlusNormal"/>
              <w:rPr>
                <w:rFonts w:ascii="Times New Roman" w:hAnsi="Times New Roman"/>
                <w:sz w:val="22"/>
                <w:szCs w:val="22"/>
              </w:rPr>
            </w:pPr>
          </w:p>
        </w:tc>
      </w:tr>
      <w:tr w:rsidR="006B511A" w:rsidRPr="006766F3" w:rsidTr="001C55A4">
        <w:tc>
          <w:tcPr>
            <w:tcW w:w="9540" w:type="dxa"/>
            <w:gridSpan w:val="11"/>
          </w:tcPr>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Право на предоставление ребенку места в образовательной организации в преимущественном порядке: имеется/не имеется (нужное подчеркнуть).</w:t>
            </w:r>
          </w:p>
        </w:tc>
      </w:tr>
      <w:tr w:rsidR="006B511A" w:rsidRPr="006766F3" w:rsidTr="001C55A4">
        <w:tc>
          <w:tcPr>
            <w:tcW w:w="9360" w:type="dxa"/>
            <w:gridSpan w:val="10"/>
            <w:tcBorders>
              <w:bottom w:val="single" w:sz="4" w:space="0" w:color="auto"/>
            </w:tcBorders>
          </w:tcPr>
          <w:p w:rsidR="006B511A" w:rsidRPr="006766F3" w:rsidRDefault="006B511A" w:rsidP="001C55A4">
            <w:pPr>
              <w:pStyle w:val="ConsPlusNormal"/>
              <w:rPr>
                <w:rFonts w:ascii="Times New Roman" w:hAnsi="Times New Roman"/>
                <w:sz w:val="22"/>
                <w:szCs w:val="22"/>
              </w:rPr>
            </w:pPr>
          </w:p>
        </w:tc>
        <w:tc>
          <w:tcPr>
            <w:tcW w:w="180" w:type="dxa"/>
          </w:tcPr>
          <w:p w:rsidR="006B511A" w:rsidRPr="006766F3" w:rsidRDefault="006B511A" w:rsidP="001C55A4">
            <w:pPr>
              <w:pStyle w:val="ConsPlusNormal"/>
              <w:rPr>
                <w:rFonts w:ascii="Times New Roman" w:hAnsi="Times New Roman"/>
                <w:sz w:val="22"/>
                <w:szCs w:val="22"/>
              </w:rPr>
            </w:pPr>
            <w:r w:rsidRPr="006766F3">
              <w:rPr>
                <w:rFonts w:ascii="Times New Roman" w:hAnsi="Times New Roman"/>
                <w:sz w:val="22"/>
                <w:szCs w:val="22"/>
              </w:rPr>
              <w:t>.</w:t>
            </w:r>
          </w:p>
        </w:tc>
      </w:tr>
      <w:tr w:rsidR="006B511A" w:rsidRPr="006766F3" w:rsidTr="001C55A4">
        <w:tc>
          <w:tcPr>
            <w:tcW w:w="9360" w:type="dxa"/>
            <w:gridSpan w:val="10"/>
            <w:tcBorders>
              <w:top w:val="single" w:sz="4" w:space="0" w:color="auto"/>
            </w:tcBorders>
          </w:tcPr>
          <w:p w:rsidR="006B511A" w:rsidRPr="006766F3" w:rsidRDefault="006B511A" w:rsidP="001C55A4">
            <w:pPr>
              <w:pStyle w:val="ConsPlusNormal"/>
              <w:rPr>
                <w:rFonts w:ascii="Times New Roman" w:hAnsi="Times New Roman"/>
                <w:sz w:val="22"/>
                <w:szCs w:val="22"/>
              </w:rPr>
            </w:pPr>
            <w:r w:rsidRPr="006766F3">
              <w:rPr>
                <w:rFonts w:ascii="Times New Roman" w:hAnsi="Times New Roman"/>
                <w:sz w:val="22"/>
                <w:szCs w:val="22"/>
              </w:rPr>
              <w:t>(Ф.И.О., брата и (или) сестры ребенка, проживающего(ей) с ним в одной семье и имеющего(ей) общее место жительства, зачисленного в выбранную образовательную организацию)</w:t>
            </w:r>
          </w:p>
        </w:tc>
        <w:tc>
          <w:tcPr>
            <w:tcW w:w="180" w:type="dxa"/>
          </w:tcPr>
          <w:p w:rsidR="006B511A" w:rsidRPr="006766F3" w:rsidRDefault="006B511A" w:rsidP="001C55A4">
            <w:pPr>
              <w:pStyle w:val="ConsPlusNormal"/>
              <w:rPr>
                <w:rFonts w:ascii="Times New Roman" w:hAnsi="Times New Roman"/>
                <w:sz w:val="22"/>
                <w:szCs w:val="22"/>
              </w:rPr>
            </w:pPr>
          </w:p>
        </w:tc>
      </w:tr>
      <w:tr w:rsidR="006B511A" w:rsidRPr="006766F3" w:rsidTr="001C55A4">
        <w:tc>
          <w:tcPr>
            <w:tcW w:w="9540" w:type="dxa"/>
            <w:gridSpan w:val="11"/>
          </w:tcPr>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Право на предоставление ребенку места в группе оздоровительной направленности образовательной организации: имею/не имею (нужное подчеркнуть).</w:t>
            </w:r>
          </w:p>
        </w:tc>
      </w:tr>
      <w:tr w:rsidR="006B511A" w:rsidRPr="006766F3" w:rsidTr="001C55A4">
        <w:tc>
          <w:tcPr>
            <w:tcW w:w="2891" w:type="dxa"/>
            <w:gridSpan w:val="2"/>
          </w:tcPr>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Имеется на основании:</w:t>
            </w:r>
          </w:p>
        </w:tc>
        <w:tc>
          <w:tcPr>
            <w:tcW w:w="6469" w:type="dxa"/>
            <w:gridSpan w:val="8"/>
            <w:tcBorders>
              <w:bottom w:val="single" w:sz="4" w:space="0" w:color="auto"/>
            </w:tcBorders>
          </w:tcPr>
          <w:p w:rsidR="006B511A" w:rsidRPr="006766F3" w:rsidRDefault="006B511A" w:rsidP="001C55A4">
            <w:pPr>
              <w:pStyle w:val="ConsPlusNormal"/>
              <w:rPr>
                <w:rFonts w:ascii="Times New Roman" w:hAnsi="Times New Roman"/>
                <w:sz w:val="22"/>
                <w:szCs w:val="22"/>
              </w:rPr>
            </w:pPr>
          </w:p>
        </w:tc>
        <w:tc>
          <w:tcPr>
            <w:tcW w:w="180" w:type="dxa"/>
          </w:tcPr>
          <w:p w:rsidR="006B511A" w:rsidRPr="006766F3" w:rsidRDefault="006B511A" w:rsidP="001C55A4">
            <w:pPr>
              <w:pStyle w:val="ConsPlusNormal"/>
              <w:rPr>
                <w:rFonts w:ascii="Times New Roman" w:hAnsi="Times New Roman"/>
                <w:sz w:val="22"/>
                <w:szCs w:val="22"/>
              </w:rPr>
            </w:pPr>
            <w:r w:rsidRPr="006766F3">
              <w:rPr>
                <w:rFonts w:ascii="Times New Roman" w:hAnsi="Times New Roman"/>
                <w:sz w:val="22"/>
                <w:szCs w:val="22"/>
              </w:rPr>
              <w:t>.</w:t>
            </w:r>
          </w:p>
        </w:tc>
      </w:tr>
      <w:tr w:rsidR="006B511A" w:rsidRPr="006766F3" w:rsidTr="001C55A4">
        <w:tc>
          <w:tcPr>
            <w:tcW w:w="2891" w:type="dxa"/>
            <w:gridSpan w:val="2"/>
          </w:tcPr>
          <w:p w:rsidR="006B511A" w:rsidRPr="006766F3" w:rsidRDefault="006B511A" w:rsidP="001C55A4">
            <w:pPr>
              <w:pStyle w:val="ConsPlusNormal"/>
              <w:rPr>
                <w:rFonts w:ascii="Times New Roman" w:hAnsi="Times New Roman"/>
                <w:sz w:val="22"/>
                <w:szCs w:val="22"/>
              </w:rPr>
            </w:pPr>
          </w:p>
        </w:tc>
        <w:tc>
          <w:tcPr>
            <w:tcW w:w="6469" w:type="dxa"/>
            <w:gridSpan w:val="8"/>
            <w:tcBorders>
              <w:top w:val="single" w:sz="4" w:space="0" w:color="auto"/>
            </w:tcBorders>
          </w:tcPr>
          <w:p w:rsidR="006B511A" w:rsidRPr="006766F3" w:rsidRDefault="006B511A" w:rsidP="001C55A4">
            <w:pPr>
              <w:pStyle w:val="ConsPlusNormal"/>
              <w:rPr>
                <w:rFonts w:ascii="Times New Roman" w:hAnsi="Times New Roman"/>
                <w:sz w:val="22"/>
                <w:szCs w:val="22"/>
              </w:rPr>
            </w:pPr>
            <w:r w:rsidRPr="006766F3">
              <w:rPr>
                <w:rFonts w:ascii="Times New Roman" w:hAnsi="Times New Roman"/>
                <w:sz w:val="22"/>
                <w:szCs w:val="22"/>
              </w:rPr>
              <w:t>(наименование документа, серия и номер документа, кем и когда выдан)</w:t>
            </w:r>
          </w:p>
        </w:tc>
        <w:tc>
          <w:tcPr>
            <w:tcW w:w="180" w:type="dxa"/>
          </w:tcPr>
          <w:p w:rsidR="006B511A" w:rsidRPr="006766F3" w:rsidRDefault="006B511A" w:rsidP="001C55A4">
            <w:pPr>
              <w:pStyle w:val="ConsPlusNormal"/>
              <w:rPr>
                <w:rFonts w:ascii="Times New Roman" w:hAnsi="Times New Roman"/>
                <w:sz w:val="22"/>
                <w:szCs w:val="22"/>
              </w:rPr>
            </w:pPr>
          </w:p>
        </w:tc>
      </w:tr>
      <w:tr w:rsidR="006B511A" w:rsidRPr="006766F3" w:rsidTr="001C55A4">
        <w:tc>
          <w:tcPr>
            <w:tcW w:w="9540" w:type="dxa"/>
            <w:gridSpan w:val="11"/>
          </w:tcPr>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Право на предоставление ребенку места в группе компенсирующей направленности муниципальной дошкольной образовательной организации: имею/не имею (нужное подчеркнуть).</w:t>
            </w:r>
          </w:p>
        </w:tc>
      </w:tr>
      <w:tr w:rsidR="006B511A" w:rsidRPr="006766F3" w:rsidTr="001C55A4">
        <w:tc>
          <w:tcPr>
            <w:tcW w:w="2891" w:type="dxa"/>
            <w:gridSpan w:val="2"/>
          </w:tcPr>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Имеется на основании:</w:t>
            </w:r>
          </w:p>
        </w:tc>
        <w:tc>
          <w:tcPr>
            <w:tcW w:w="6469" w:type="dxa"/>
            <w:gridSpan w:val="8"/>
            <w:tcBorders>
              <w:bottom w:val="single" w:sz="4" w:space="0" w:color="auto"/>
            </w:tcBorders>
          </w:tcPr>
          <w:p w:rsidR="006B511A" w:rsidRPr="006766F3" w:rsidRDefault="006B511A" w:rsidP="001C55A4">
            <w:pPr>
              <w:pStyle w:val="ConsPlusNormal"/>
              <w:rPr>
                <w:rFonts w:ascii="Times New Roman" w:hAnsi="Times New Roman"/>
                <w:sz w:val="22"/>
                <w:szCs w:val="22"/>
              </w:rPr>
            </w:pPr>
          </w:p>
        </w:tc>
        <w:tc>
          <w:tcPr>
            <w:tcW w:w="180" w:type="dxa"/>
          </w:tcPr>
          <w:p w:rsidR="006B511A" w:rsidRPr="006766F3" w:rsidRDefault="006B511A" w:rsidP="001C55A4">
            <w:pPr>
              <w:pStyle w:val="ConsPlusNormal"/>
              <w:rPr>
                <w:rFonts w:ascii="Times New Roman" w:hAnsi="Times New Roman"/>
                <w:sz w:val="22"/>
                <w:szCs w:val="22"/>
              </w:rPr>
            </w:pPr>
            <w:r w:rsidRPr="006766F3">
              <w:rPr>
                <w:rFonts w:ascii="Times New Roman" w:hAnsi="Times New Roman"/>
                <w:sz w:val="22"/>
                <w:szCs w:val="22"/>
              </w:rPr>
              <w:t>.</w:t>
            </w:r>
          </w:p>
        </w:tc>
      </w:tr>
      <w:tr w:rsidR="006B511A" w:rsidRPr="006766F3" w:rsidTr="001C55A4">
        <w:tc>
          <w:tcPr>
            <w:tcW w:w="2891" w:type="dxa"/>
            <w:gridSpan w:val="2"/>
          </w:tcPr>
          <w:p w:rsidR="006B511A" w:rsidRPr="006766F3" w:rsidRDefault="006B511A" w:rsidP="001C55A4">
            <w:pPr>
              <w:pStyle w:val="ConsPlusNormal"/>
              <w:rPr>
                <w:rFonts w:ascii="Times New Roman" w:hAnsi="Times New Roman"/>
                <w:sz w:val="22"/>
                <w:szCs w:val="22"/>
              </w:rPr>
            </w:pPr>
          </w:p>
        </w:tc>
        <w:tc>
          <w:tcPr>
            <w:tcW w:w="6469" w:type="dxa"/>
            <w:gridSpan w:val="8"/>
            <w:tcBorders>
              <w:top w:val="single" w:sz="4" w:space="0" w:color="auto"/>
            </w:tcBorders>
          </w:tcPr>
          <w:p w:rsidR="006B511A" w:rsidRPr="006766F3" w:rsidRDefault="006B511A" w:rsidP="001C55A4">
            <w:pPr>
              <w:pStyle w:val="ConsPlusNormal"/>
              <w:rPr>
                <w:rFonts w:ascii="Times New Roman" w:hAnsi="Times New Roman"/>
                <w:sz w:val="22"/>
                <w:szCs w:val="22"/>
              </w:rPr>
            </w:pPr>
            <w:r w:rsidRPr="006766F3">
              <w:rPr>
                <w:rFonts w:ascii="Times New Roman" w:hAnsi="Times New Roman"/>
                <w:sz w:val="22"/>
                <w:szCs w:val="22"/>
              </w:rPr>
              <w:t>(наименование документа, серия и номер документа, кем и когда выдан)</w:t>
            </w:r>
          </w:p>
        </w:tc>
        <w:tc>
          <w:tcPr>
            <w:tcW w:w="180" w:type="dxa"/>
          </w:tcPr>
          <w:p w:rsidR="006B511A" w:rsidRPr="006766F3" w:rsidRDefault="006B511A" w:rsidP="001C55A4">
            <w:pPr>
              <w:pStyle w:val="ConsPlusNormal"/>
              <w:rPr>
                <w:rFonts w:ascii="Times New Roman" w:hAnsi="Times New Roman"/>
                <w:sz w:val="22"/>
                <w:szCs w:val="22"/>
              </w:rPr>
            </w:pPr>
          </w:p>
        </w:tc>
      </w:tr>
      <w:tr w:rsidR="006B511A" w:rsidRPr="006766F3" w:rsidTr="001C55A4">
        <w:tc>
          <w:tcPr>
            <w:tcW w:w="9540" w:type="dxa"/>
            <w:gridSpan w:val="11"/>
          </w:tcPr>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Право на специальные меры поддержки (гарантии) отдельных категорий граждан и их семей: имею/не имею (нужное подчеркнуть):</w:t>
            </w:r>
          </w:p>
          <w:p w:rsidR="006B511A" w:rsidRPr="006766F3" w:rsidRDefault="006B511A" w:rsidP="001C55A4">
            <w:pPr>
              <w:pStyle w:val="ConsPlusNormal"/>
              <w:jc w:val="both"/>
              <w:rPr>
                <w:rFonts w:ascii="Times New Roman" w:hAnsi="Times New Roman"/>
                <w:sz w:val="22"/>
                <w:szCs w:val="22"/>
              </w:rPr>
            </w:pPr>
            <w:r w:rsidRPr="006766F3">
              <w:rPr>
                <w:rFonts w:ascii="Times New Roman" w:hAnsi="Times New Roman"/>
                <w:sz w:val="22"/>
                <w:szCs w:val="22"/>
              </w:rPr>
              <w:t>__________________________________________________________________________</w:t>
            </w:r>
          </w:p>
        </w:tc>
      </w:tr>
      <w:tr w:rsidR="006B511A" w:rsidRPr="006766F3" w:rsidTr="001C55A4">
        <w:tc>
          <w:tcPr>
            <w:tcW w:w="9540" w:type="dxa"/>
            <w:gridSpan w:val="11"/>
            <w:tcBorders>
              <w:bottom w:val="single" w:sz="4" w:space="0" w:color="auto"/>
            </w:tcBorders>
          </w:tcPr>
          <w:p w:rsidR="006B511A" w:rsidRPr="006766F3" w:rsidRDefault="006B511A" w:rsidP="001C55A4">
            <w:pPr>
              <w:pStyle w:val="ConsPlusNormal"/>
              <w:rPr>
                <w:rFonts w:ascii="Times New Roman" w:hAnsi="Times New Roman"/>
                <w:sz w:val="22"/>
                <w:szCs w:val="22"/>
              </w:rPr>
            </w:pPr>
          </w:p>
        </w:tc>
      </w:tr>
      <w:tr w:rsidR="006B511A" w:rsidRPr="006766F3" w:rsidTr="001C55A4">
        <w:tc>
          <w:tcPr>
            <w:tcW w:w="9540" w:type="dxa"/>
            <w:gridSpan w:val="11"/>
            <w:tcBorders>
              <w:top w:val="single" w:sz="4" w:space="0" w:color="auto"/>
            </w:tcBorders>
          </w:tcPr>
          <w:p w:rsidR="006B511A" w:rsidRPr="006766F3" w:rsidRDefault="006B511A" w:rsidP="001C55A4">
            <w:pPr>
              <w:pStyle w:val="ConsPlusNormal"/>
              <w:jc w:val="center"/>
              <w:rPr>
                <w:rFonts w:ascii="Times New Roman" w:hAnsi="Times New Roman"/>
                <w:sz w:val="22"/>
                <w:szCs w:val="22"/>
              </w:rPr>
            </w:pPr>
            <w:r w:rsidRPr="006766F3">
              <w:rPr>
                <w:rFonts w:ascii="Times New Roman" w:hAnsi="Times New Roman"/>
                <w:sz w:val="22"/>
                <w:szCs w:val="22"/>
              </w:rPr>
              <w:t>(указать вид меры поддержки (гарантии), основание для предоставления)</w:t>
            </w:r>
          </w:p>
        </w:tc>
      </w:tr>
      <w:tr w:rsidR="006B511A" w:rsidRPr="006766F3" w:rsidTr="001C55A4">
        <w:tc>
          <w:tcPr>
            <w:tcW w:w="4705" w:type="dxa"/>
            <w:gridSpan w:val="4"/>
          </w:tcPr>
          <w:p w:rsidR="006B511A" w:rsidRPr="006766F3" w:rsidRDefault="006B511A" w:rsidP="001C55A4">
            <w:pPr>
              <w:pStyle w:val="ConsPlusNormal"/>
              <w:jc w:val="both"/>
              <w:rPr>
                <w:rFonts w:ascii="Times New Roman" w:hAnsi="Times New Roman"/>
                <w:sz w:val="22"/>
                <w:szCs w:val="22"/>
              </w:rPr>
            </w:pPr>
            <w:r w:rsidRPr="006766F3">
              <w:rPr>
                <w:rFonts w:ascii="Times New Roman" w:hAnsi="Times New Roman"/>
                <w:sz w:val="22"/>
                <w:szCs w:val="22"/>
              </w:rPr>
              <w:t>"__"________________ 20___ г.</w:t>
            </w:r>
          </w:p>
        </w:tc>
        <w:tc>
          <w:tcPr>
            <w:tcW w:w="2382" w:type="dxa"/>
            <w:gridSpan w:val="2"/>
            <w:tcBorders>
              <w:bottom w:val="single" w:sz="4" w:space="0" w:color="auto"/>
            </w:tcBorders>
          </w:tcPr>
          <w:p w:rsidR="006B511A" w:rsidRPr="006766F3" w:rsidRDefault="006B511A" w:rsidP="001C55A4">
            <w:pPr>
              <w:pStyle w:val="ConsPlusNormal"/>
              <w:rPr>
                <w:rFonts w:ascii="Times New Roman" w:hAnsi="Times New Roman"/>
                <w:sz w:val="22"/>
                <w:szCs w:val="22"/>
              </w:rPr>
            </w:pPr>
          </w:p>
        </w:tc>
        <w:tc>
          <w:tcPr>
            <w:tcW w:w="340" w:type="dxa"/>
          </w:tcPr>
          <w:p w:rsidR="006B511A" w:rsidRPr="006766F3" w:rsidRDefault="006B511A" w:rsidP="001C55A4">
            <w:pPr>
              <w:pStyle w:val="ConsPlusNormal"/>
              <w:jc w:val="both"/>
              <w:rPr>
                <w:rFonts w:ascii="Times New Roman" w:hAnsi="Times New Roman"/>
                <w:sz w:val="22"/>
                <w:szCs w:val="22"/>
              </w:rPr>
            </w:pPr>
            <w:r w:rsidRPr="006766F3">
              <w:rPr>
                <w:rFonts w:ascii="Times New Roman" w:hAnsi="Times New Roman"/>
                <w:sz w:val="22"/>
                <w:szCs w:val="22"/>
              </w:rPr>
              <w:t>/</w:t>
            </w:r>
          </w:p>
        </w:tc>
        <w:tc>
          <w:tcPr>
            <w:tcW w:w="1933" w:type="dxa"/>
            <w:gridSpan w:val="3"/>
            <w:tcBorders>
              <w:bottom w:val="single" w:sz="4" w:space="0" w:color="auto"/>
            </w:tcBorders>
          </w:tcPr>
          <w:p w:rsidR="006B511A" w:rsidRPr="006766F3" w:rsidRDefault="006B511A" w:rsidP="001C55A4">
            <w:pPr>
              <w:pStyle w:val="ConsPlusNormal"/>
              <w:rPr>
                <w:rFonts w:ascii="Times New Roman" w:hAnsi="Times New Roman"/>
                <w:sz w:val="22"/>
                <w:szCs w:val="22"/>
              </w:rPr>
            </w:pPr>
          </w:p>
        </w:tc>
        <w:tc>
          <w:tcPr>
            <w:tcW w:w="180" w:type="dxa"/>
          </w:tcPr>
          <w:p w:rsidR="006B511A" w:rsidRPr="006766F3" w:rsidRDefault="006B511A" w:rsidP="001C55A4">
            <w:pPr>
              <w:pStyle w:val="ConsPlusNormal"/>
              <w:rPr>
                <w:rFonts w:ascii="Times New Roman" w:hAnsi="Times New Roman"/>
                <w:sz w:val="22"/>
                <w:szCs w:val="22"/>
              </w:rPr>
            </w:pPr>
            <w:r w:rsidRPr="006766F3">
              <w:rPr>
                <w:rFonts w:ascii="Times New Roman" w:hAnsi="Times New Roman"/>
                <w:sz w:val="22"/>
                <w:szCs w:val="22"/>
              </w:rPr>
              <w:t>/</w:t>
            </w:r>
          </w:p>
        </w:tc>
      </w:tr>
      <w:tr w:rsidR="006B511A" w:rsidRPr="006766F3" w:rsidTr="001C55A4">
        <w:tc>
          <w:tcPr>
            <w:tcW w:w="4705" w:type="dxa"/>
            <w:gridSpan w:val="4"/>
          </w:tcPr>
          <w:p w:rsidR="006B511A" w:rsidRPr="006766F3" w:rsidRDefault="006B511A" w:rsidP="001C55A4">
            <w:pPr>
              <w:pStyle w:val="ConsPlusNormal"/>
              <w:rPr>
                <w:rFonts w:ascii="Times New Roman" w:hAnsi="Times New Roman"/>
                <w:sz w:val="22"/>
                <w:szCs w:val="22"/>
              </w:rPr>
            </w:pPr>
          </w:p>
        </w:tc>
        <w:tc>
          <w:tcPr>
            <w:tcW w:w="2382" w:type="dxa"/>
            <w:gridSpan w:val="2"/>
            <w:tcBorders>
              <w:top w:val="single" w:sz="4" w:space="0" w:color="auto"/>
            </w:tcBorders>
          </w:tcPr>
          <w:p w:rsidR="006B511A" w:rsidRPr="006766F3" w:rsidRDefault="006B511A" w:rsidP="001C55A4">
            <w:pPr>
              <w:pStyle w:val="ConsPlusNormal"/>
              <w:jc w:val="center"/>
              <w:rPr>
                <w:rFonts w:ascii="Times New Roman" w:hAnsi="Times New Roman"/>
                <w:sz w:val="22"/>
                <w:szCs w:val="22"/>
              </w:rPr>
            </w:pPr>
            <w:r w:rsidRPr="006766F3">
              <w:rPr>
                <w:rFonts w:ascii="Times New Roman" w:hAnsi="Times New Roman"/>
                <w:sz w:val="22"/>
                <w:szCs w:val="22"/>
              </w:rPr>
              <w:t>(Ф.И.О. заявителя)</w:t>
            </w:r>
          </w:p>
        </w:tc>
        <w:tc>
          <w:tcPr>
            <w:tcW w:w="340" w:type="dxa"/>
          </w:tcPr>
          <w:p w:rsidR="006B511A" w:rsidRPr="006766F3" w:rsidRDefault="006B511A" w:rsidP="001C55A4">
            <w:pPr>
              <w:pStyle w:val="ConsPlusNormal"/>
              <w:rPr>
                <w:rFonts w:ascii="Times New Roman" w:hAnsi="Times New Roman"/>
                <w:sz w:val="22"/>
                <w:szCs w:val="22"/>
              </w:rPr>
            </w:pPr>
          </w:p>
        </w:tc>
        <w:tc>
          <w:tcPr>
            <w:tcW w:w="1933" w:type="dxa"/>
            <w:gridSpan w:val="3"/>
            <w:tcBorders>
              <w:top w:val="single" w:sz="4" w:space="0" w:color="auto"/>
            </w:tcBorders>
          </w:tcPr>
          <w:p w:rsidR="006B511A" w:rsidRPr="006766F3" w:rsidRDefault="006B511A" w:rsidP="001C55A4">
            <w:pPr>
              <w:pStyle w:val="ConsPlusNormal"/>
              <w:jc w:val="center"/>
              <w:rPr>
                <w:rFonts w:ascii="Times New Roman" w:hAnsi="Times New Roman"/>
                <w:sz w:val="22"/>
                <w:szCs w:val="22"/>
              </w:rPr>
            </w:pPr>
            <w:r w:rsidRPr="006766F3">
              <w:rPr>
                <w:rFonts w:ascii="Times New Roman" w:hAnsi="Times New Roman"/>
                <w:sz w:val="22"/>
                <w:szCs w:val="22"/>
              </w:rPr>
              <w:t>(подпись)</w:t>
            </w:r>
          </w:p>
        </w:tc>
        <w:tc>
          <w:tcPr>
            <w:tcW w:w="180" w:type="dxa"/>
          </w:tcPr>
          <w:p w:rsidR="006B511A" w:rsidRPr="006766F3" w:rsidRDefault="006B511A" w:rsidP="001C55A4">
            <w:pPr>
              <w:pStyle w:val="ConsPlusNormal"/>
              <w:rPr>
                <w:rFonts w:ascii="Times New Roman" w:hAnsi="Times New Roman"/>
                <w:sz w:val="22"/>
                <w:szCs w:val="22"/>
              </w:rPr>
            </w:pPr>
          </w:p>
        </w:tc>
      </w:tr>
      <w:tr w:rsidR="006B511A" w:rsidRPr="006766F3" w:rsidTr="001C55A4">
        <w:tc>
          <w:tcPr>
            <w:tcW w:w="737" w:type="dxa"/>
          </w:tcPr>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Я,</w:t>
            </w:r>
          </w:p>
        </w:tc>
        <w:tc>
          <w:tcPr>
            <w:tcW w:w="8623" w:type="dxa"/>
            <w:gridSpan w:val="9"/>
            <w:tcBorders>
              <w:bottom w:val="single" w:sz="4" w:space="0" w:color="auto"/>
            </w:tcBorders>
          </w:tcPr>
          <w:p w:rsidR="006B511A" w:rsidRPr="006766F3" w:rsidRDefault="006B511A" w:rsidP="001C55A4">
            <w:pPr>
              <w:pStyle w:val="ConsPlusNormal"/>
              <w:rPr>
                <w:rFonts w:ascii="Times New Roman" w:hAnsi="Times New Roman"/>
                <w:sz w:val="22"/>
                <w:szCs w:val="22"/>
              </w:rPr>
            </w:pPr>
          </w:p>
        </w:tc>
        <w:tc>
          <w:tcPr>
            <w:tcW w:w="180" w:type="dxa"/>
          </w:tcPr>
          <w:p w:rsidR="006B511A" w:rsidRPr="006766F3" w:rsidRDefault="006B511A" w:rsidP="001C55A4">
            <w:pPr>
              <w:pStyle w:val="ConsPlusNormal"/>
              <w:rPr>
                <w:rFonts w:ascii="Times New Roman" w:hAnsi="Times New Roman"/>
                <w:sz w:val="22"/>
                <w:szCs w:val="22"/>
              </w:rPr>
            </w:pPr>
            <w:r w:rsidRPr="006766F3">
              <w:rPr>
                <w:rFonts w:ascii="Times New Roman" w:hAnsi="Times New Roman"/>
                <w:sz w:val="22"/>
                <w:szCs w:val="22"/>
              </w:rPr>
              <w:t>,</w:t>
            </w:r>
          </w:p>
        </w:tc>
      </w:tr>
      <w:tr w:rsidR="006B511A" w:rsidRPr="006766F3" w:rsidTr="001C55A4">
        <w:tc>
          <w:tcPr>
            <w:tcW w:w="737" w:type="dxa"/>
          </w:tcPr>
          <w:p w:rsidR="006B511A" w:rsidRPr="006766F3" w:rsidRDefault="006B511A" w:rsidP="001C55A4">
            <w:pPr>
              <w:pStyle w:val="ConsPlusNormal"/>
              <w:rPr>
                <w:rFonts w:ascii="Times New Roman" w:hAnsi="Times New Roman"/>
                <w:sz w:val="22"/>
                <w:szCs w:val="22"/>
              </w:rPr>
            </w:pPr>
          </w:p>
        </w:tc>
        <w:tc>
          <w:tcPr>
            <w:tcW w:w="8623" w:type="dxa"/>
            <w:gridSpan w:val="9"/>
            <w:tcBorders>
              <w:top w:val="single" w:sz="4" w:space="0" w:color="auto"/>
            </w:tcBorders>
          </w:tcPr>
          <w:p w:rsidR="006B511A" w:rsidRPr="006766F3" w:rsidRDefault="006B511A" w:rsidP="001C55A4">
            <w:pPr>
              <w:pStyle w:val="ConsPlusNormal"/>
              <w:jc w:val="center"/>
              <w:rPr>
                <w:rFonts w:ascii="Times New Roman" w:hAnsi="Times New Roman"/>
                <w:sz w:val="22"/>
                <w:szCs w:val="22"/>
              </w:rPr>
            </w:pPr>
            <w:r w:rsidRPr="006766F3">
              <w:rPr>
                <w:rFonts w:ascii="Times New Roman" w:hAnsi="Times New Roman"/>
                <w:sz w:val="22"/>
                <w:szCs w:val="22"/>
              </w:rPr>
              <w:t>(фамилия, имя, отчество (полностью) (последнее - при наличии)</w:t>
            </w:r>
          </w:p>
        </w:tc>
        <w:tc>
          <w:tcPr>
            <w:tcW w:w="180" w:type="dxa"/>
          </w:tcPr>
          <w:p w:rsidR="006B511A" w:rsidRPr="006766F3" w:rsidRDefault="006B511A" w:rsidP="001C55A4">
            <w:pPr>
              <w:pStyle w:val="ConsPlusNormal"/>
              <w:rPr>
                <w:rFonts w:ascii="Times New Roman" w:hAnsi="Times New Roman"/>
                <w:sz w:val="22"/>
                <w:szCs w:val="22"/>
              </w:rPr>
            </w:pPr>
          </w:p>
        </w:tc>
      </w:tr>
      <w:tr w:rsidR="006B511A" w:rsidRPr="006766F3" w:rsidTr="001C55A4">
        <w:tc>
          <w:tcPr>
            <w:tcW w:w="9540" w:type="dxa"/>
            <w:gridSpan w:val="11"/>
          </w:tcPr>
          <w:p w:rsidR="006B511A" w:rsidRPr="006766F3" w:rsidRDefault="006B511A" w:rsidP="001C55A4">
            <w:pPr>
              <w:pStyle w:val="ConsPlusNormal"/>
              <w:jc w:val="both"/>
              <w:rPr>
                <w:rFonts w:ascii="Times New Roman" w:hAnsi="Times New Roman"/>
                <w:sz w:val="22"/>
                <w:szCs w:val="22"/>
              </w:rPr>
            </w:pPr>
            <w:r w:rsidRPr="006766F3">
              <w:rPr>
                <w:rFonts w:ascii="Times New Roman" w:hAnsi="Times New Roman"/>
                <w:sz w:val="22"/>
                <w:szCs w:val="22"/>
              </w:rPr>
              <w:t>несу персональную ответственность за предоставленную мной информацию.</w:t>
            </w:r>
          </w:p>
          <w:p w:rsidR="006B511A" w:rsidRPr="006766F3" w:rsidRDefault="006B511A" w:rsidP="001C55A4">
            <w:pPr>
              <w:pStyle w:val="ConsPlusNormal"/>
              <w:rPr>
                <w:rFonts w:ascii="Times New Roman" w:hAnsi="Times New Roman"/>
                <w:sz w:val="22"/>
                <w:szCs w:val="22"/>
              </w:rPr>
            </w:pPr>
          </w:p>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К заявлению прилагаю следующие документы:</w:t>
            </w:r>
          </w:p>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1. _________________________________</w:t>
            </w:r>
          </w:p>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2. _________________________________</w:t>
            </w:r>
          </w:p>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3. _________________________________</w:t>
            </w:r>
          </w:p>
          <w:p w:rsidR="006B511A" w:rsidRPr="006766F3" w:rsidRDefault="006B511A" w:rsidP="001C55A4">
            <w:pPr>
              <w:pStyle w:val="ConsPlusNormal"/>
              <w:ind w:firstLine="283"/>
              <w:jc w:val="both"/>
              <w:rPr>
                <w:rFonts w:ascii="Times New Roman" w:hAnsi="Times New Roman"/>
                <w:sz w:val="22"/>
                <w:szCs w:val="22"/>
              </w:rPr>
            </w:pPr>
            <w:r w:rsidRPr="006766F3">
              <w:rPr>
                <w:rFonts w:ascii="Times New Roman" w:hAnsi="Times New Roman"/>
                <w:sz w:val="22"/>
                <w:szCs w:val="22"/>
              </w:rPr>
              <w:t>4. _________________________________</w:t>
            </w:r>
          </w:p>
        </w:tc>
      </w:tr>
      <w:tr w:rsidR="006B511A" w:rsidRPr="006766F3" w:rsidTr="001C55A4">
        <w:tc>
          <w:tcPr>
            <w:tcW w:w="4705" w:type="dxa"/>
            <w:gridSpan w:val="4"/>
            <w:vMerge w:val="restart"/>
          </w:tcPr>
          <w:p w:rsidR="006B511A" w:rsidRPr="006766F3" w:rsidRDefault="006B511A" w:rsidP="001C55A4">
            <w:pPr>
              <w:pStyle w:val="ConsPlusNormal"/>
              <w:rPr>
                <w:rFonts w:ascii="Times New Roman" w:hAnsi="Times New Roman"/>
              </w:rPr>
            </w:pPr>
          </w:p>
        </w:tc>
        <w:tc>
          <w:tcPr>
            <w:tcW w:w="2382" w:type="dxa"/>
            <w:gridSpan w:val="2"/>
            <w:tcBorders>
              <w:bottom w:val="single" w:sz="4" w:space="0" w:color="auto"/>
            </w:tcBorders>
          </w:tcPr>
          <w:p w:rsidR="006B511A" w:rsidRPr="006766F3" w:rsidRDefault="006B511A" w:rsidP="001C55A4">
            <w:pPr>
              <w:pStyle w:val="ConsPlusNormal"/>
              <w:rPr>
                <w:rFonts w:ascii="Times New Roman" w:hAnsi="Times New Roman"/>
                <w:sz w:val="22"/>
                <w:szCs w:val="22"/>
              </w:rPr>
            </w:pPr>
          </w:p>
        </w:tc>
        <w:tc>
          <w:tcPr>
            <w:tcW w:w="340" w:type="dxa"/>
          </w:tcPr>
          <w:p w:rsidR="006B511A" w:rsidRPr="006766F3" w:rsidRDefault="006B511A" w:rsidP="001C55A4">
            <w:pPr>
              <w:pStyle w:val="ConsPlusNormal"/>
              <w:jc w:val="both"/>
              <w:rPr>
                <w:rFonts w:ascii="Times New Roman" w:hAnsi="Times New Roman"/>
                <w:sz w:val="22"/>
                <w:szCs w:val="22"/>
              </w:rPr>
            </w:pPr>
            <w:r w:rsidRPr="006766F3">
              <w:rPr>
                <w:rFonts w:ascii="Times New Roman" w:hAnsi="Times New Roman"/>
                <w:sz w:val="22"/>
                <w:szCs w:val="22"/>
              </w:rPr>
              <w:t>/</w:t>
            </w:r>
          </w:p>
        </w:tc>
        <w:tc>
          <w:tcPr>
            <w:tcW w:w="1753" w:type="dxa"/>
            <w:gridSpan w:val="2"/>
            <w:tcBorders>
              <w:bottom w:val="single" w:sz="4" w:space="0" w:color="auto"/>
            </w:tcBorders>
          </w:tcPr>
          <w:p w:rsidR="006B511A" w:rsidRPr="006766F3" w:rsidRDefault="006B511A" w:rsidP="001C55A4">
            <w:pPr>
              <w:pStyle w:val="ConsPlusNormal"/>
              <w:rPr>
                <w:rFonts w:ascii="Times New Roman" w:hAnsi="Times New Roman"/>
                <w:sz w:val="22"/>
                <w:szCs w:val="22"/>
              </w:rPr>
            </w:pPr>
          </w:p>
        </w:tc>
        <w:tc>
          <w:tcPr>
            <w:tcW w:w="360" w:type="dxa"/>
            <w:gridSpan w:val="2"/>
          </w:tcPr>
          <w:p w:rsidR="006B511A" w:rsidRPr="006766F3" w:rsidRDefault="006B511A" w:rsidP="001C55A4">
            <w:pPr>
              <w:pStyle w:val="ConsPlusNormal"/>
              <w:rPr>
                <w:rFonts w:ascii="Times New Roman" w:hAnsi="Times New Roman"/>
                <w:sz w:val="22"/>
                <w:szCs w:val="22"/>
              </w:rPr>
            </w:pPr>
            <w:r w:rsidRPr="006766F3">
              <w:rPr>
                <w:rFonts w:ascii="Times New Roman" w:hAnsi="Times New Roman"/>
                <w:sz w:val="22"/>
                <w:szCs w:val="22"/>
              </w:rPr>
              <w:t>/</w:t>
            </w:r>
          </w:p>
        </w:tc>
      </w:tr>
      <w:tr w:rsidR="006B511A" w:rsidRPr="006766F3" w:rsidTr="001C55A4">
        <w:tc>
          <w:tcPr>
            <w:tcW w:w="4705" w:type="dxa"/>
            <w:gridSpan w:val="4"/>
            <w:vMerge/>
          </w:tcPr>
          <w:p w:rsidR="006B511A" w:rsidRPr="006766F3" w:rsidRDefault="006B511A" w:rsidP="001C55A4">
            <w:pPr>
              <w:pStyle w:val="ConsPlusNormal"/>
              <w:jc w:val="both"/>
              <w:rPr>
                <w:rFonts w:ascii="Times New Roman" w:hAnsi="Times New Roman"/>
              </w:rPr>
            </w:pPr>
          </w:p>
        </w:tc>
        <w:tc>
          <w:tcPr>
            <w:tcW w:w="2382" w:type="dxa"/>
            <w:gridSpan w:val="2"/>
            <w:tcBorders>
              <w:top w:val="single" w:sz="4" w:space="0" w:color="auto"/>
            </w:tcBorders>
          </w:tcPr>
          <w:p w:rsidR="006B511A" w:rsidRPr="006766F3" w:rsidRDefault="006B511A" w:rsidP="001C55A4">
            <w:pPr>
              <w:pStyle w:val="ConsPlusNormal"/>
              <w:jc w:val="center"/>
              <w:rPr>
                <w:rFonts w:ascii="Times New Roman" w:hAnsi="Times New Roman"/>
                <w:sz w:val="22"/>
                <w:szCs w:val="22"/>
              </w:rPr>
            </w:pPr>
            <w:r w:rsidRPr="006766F3">
              <w:rPr>
                <w:rFonts w:ascii="Times New Roman" w:hAnsi="Times New Roman"/>
                <w:sz w:val="22"/>
                <w:szCs w:val="22"/>
              </w:rPr>
              <w:t>(Ф.И.О. заявителя)</w:t>
            </w:r>
          </w:p>
        </w:tc>
        <w:tc>
          <w:tcPr>
            <w:tcW w:w="340" w:type="dxa"/>
          </w:tcPr>
          <w:p w:rsidR="006B511A" w:rsidRPr="006766F3" w:rsidRDefault="006B511A" w:rsidP="001C55A4">
            <w:pPr>
              <w:pStyle w:val="ConsPlusNormal"/>
              <w:rPr>
                <w:rFonts w:ascii="Times New Roman" w:hAnsi="Times New Roman"/>
                <w:sz w:val="22"/>
                <w:szCs w:val="22"/>
              </w:rPr>
            </w:pPr>
          </w:p>
        </w:tc>
        <w:tc>
          <w:tcPr>
            <w:tcW w:w="1753" w:type="dxa"/>
            <w:gridSpan w:val="2"/>
            <w:tcBorders>
              <w:top w:val="single" w:sz="4" w:space="0" w:color="auto"/>
            </w:tcBorders>
          </w:tcPr>
          <w:p w:rsidR="006B511A" w:rsidRPr="006766F3" w:rsidRDefault="006B511A" w:rsidP="001C55A4">
            <w:pPr>
              <w:pStyle w:val="ConsPlusNormal"/>
              <w:jc w:val="center"/>
              <w:rPr>
                <w:rFonts w:ascii="Times New Roman" w:hAnsi="Times New Roman"/>
                <w:sz w:val="22"/>
                <w:szCs w:val="22"/>
              </w:rPr>
            </w:pPr>
            <w:r w:rsidRPr="006766F3">
              <w:rPr>
                <w:rFonts w:ascii="Times New Roman" w:hAnsi="Times New Roman"/>
                <w:sz w:val="22"/>
                <w:szCs w:val="22"/>
              </w:rPr>
              <w:t>(подпись)</w:t>
            </w:r>
          </w:p>
        </w:tc>
        <w:tc>
          <w:tcPr>
            <w:tcW w:w="360" w:type="dxa"/>
            <w:gridSpan w:val="2"/>
          </w:tcPr>
          <w:p w:rsidR="006B511A" w:rsidRPr="006766F3" w:rsidRDefault="006B511A" w:rsidP="001C55A4">
            <w:pPr>
              <w:pStyle w:val="ConsPlusNormal"/>
              <w:rPr>
                <w:rFonts w:ascii="Times New Roman" w:hAnsi="Times New Roman"/>
                <w:sz w:val="22"/>
                <w:szCs w:val="22"/>
              </w:rPr>
            </w:pPr>
          </w:p>
        </w:tc>
      </w:tr>
      <w:tr w:rsidR="006B511A" w:rsidRPr="006766F3" w:rsidTr="001C55A4">
        <w:tc>
          <w:tcPr>
            <w:tcW w:w="6367" w:type="dxa"/>
            <w:gridSpan w:val="5"/>
          </w:tcPr>
          <w:p w:rsidR="006B511A" w:rsidRPr="006766F3" w:rsidRDefault="006B511A" w:rsidP="001C55A4">
            <w:pPr>
              <w:pStyle w:val="ConsPlusNormal"/>
              <w:rPr>
                <w:rFonts w:ascii="Times New Roman" w:hAnsi="Times New Roman"/>
                <w:sz w:val="22"/>
                <w:szCs w:val="22"/>
              </w:rPr>
            </w:pPr>
          </w:p>
        </w:tc>
        <w:tc>
          <w:tcPr>
            <w:tcW w:w="3173" w:type="dxa"/>
            <w:gridSpan w:val="6"/>
          </w:tcPr>
          <w:p w:rsidR="006B511A" w:rsidRPr="006766F3" w:rsidRDefault="006B511A" w:rsidP="001C55A4">
            <w:pPr>
              <w:pStyle w:val="ConsPlusNormal"/>
              <w:jc w:val="center"/>
              <w:rPr>
                <w:rFonts w:ascii="Times New Roman" w:hAnsi="Times New Roman"/>
                <w:sz w:val="22"/>
                <w:szCs w:val="22"/>
              </w:rPr>
            </w:pPr>
            <w:r w:rsidRPr="006766F3">
              <w:rPr>
                <w:rFonts w:ascii="Times New Roman" w:hAnsi="Times New Roman"/>
                <w:sz w:val="22"/>
                <w:szCs w:val="22"/>
              </w:rPr>
              <w:t>"____"__________ 20___ г.</w:t>
            </w:r>
          </w:p>
        </w:tc>
      </w:tr>
    </w:tbl>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0E53AA" w:rsidRDefault="000E53A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r w:rsidRPr="006766F3">
        <w:rPr>
          <w:rFonts w:ascii="Times New Roman" w:hAnsi="Times New Roman"/>
        </w:rPr>
        <w:lastRenderedPageBreak/>
        <w:t>Приложение 5</w:t>
      </w:r>
    </w:p>
    <w:p w:rsidR="006B511A" w:rsidRPr="006766F3" w:rsidRDefault="006B511A" w:rsidP="006B511A">
      <w:pPr>
        <w:pStyle w:val="ConsPlusNormal"/>
        <w:jc w:val="right"/>
        <w:rPr>
          <w:rFonts w:ascii="Times New Roman" w:hAnsi="Times New Roman"/>
        </w:rPr>
      </w:pPr>
      <w:r w:rsidRPr="006766F3">
        <w:rPr>
          <w:rFonts w:ascii="Times New Roman" w:hAnsi="Times New Roman"/>
        </w:rPr>
        <w:t>к административному регламенту</w:t>
      </w:r>
    </w:p>
    <w:p w:rsidR="006B511A" w:rsidRPr="006766F3" w:rsidRDefault="006B511A" w:rsidP="006B511A">
      <w:pPr>
        <w:pStyle w:val="ConsPlusNormal"/>
        <w:jc w:val="right"/>
        <w:rPr>
          <w:rFonts w:ascii="Times New Roman" w:hAnsi="Times New Roman"/>
        </w:rPr>
      </w:pPr>
      <w:r w:rsidRPr="006766F3">
        <w:rPr>
          <w:rFonts w:ascii="Times New Roman" w:hAnsi="Times New Roman"/>
        </w:rPr>
        <w:t>предоставления муниципальной услуги</w:t>
      </w:r>
    </w:p>
    <w:p w:rsidR="006B511A" w:rsidRPr="006766F3" w:rsidRDefault="006B511A" w:rsidP="006B511A">
      <w:pPr>
        <w:pStyle w:val="ConsPlusNormal"/>
        <w:jc w:val="right"/>
        <w:rPr>
          <w:rFonts w:ascii="Times New Roman" w:hAnsi="Times New Roman"/>
        </w:rPr>
      </w:pPr>
      <w:r w:rsidRPr="006766F3">
        <w:rPr>
          <w:rFonts w:ascii="Times New Roman" w:hAnsi="Times New Roman"/>
        </w:rPr>
        <w:t>«Прием заявлений, постановка на учет и зачисление</w:t>
      </w:r>
    </w:p>
    <w:p w:rsidR="006B511A" w:rsidRPr="006766F3" w:rsidRDefault="006B511A" w:rsidP="006B511A">
      <w:pPr>
        <w:pStyle w:val="ConsPlusNormal"/>
        <w:jc w:val="right"/>
        <w:rPr>
          <w:rFonts w:ascii="Times New Roman" w:hAnsi="Times New Roman"/>
        </w:rPr>
      </w:pPr>
      <w:r w:rsidRPr="006766F3">
        <w:rPr>
          <w:rFonts w:ascii="Times New Roman" w:hAnsi="Times New Roman"/>
        </w:rPr>
        <w:t>детей в образовательные организации,</w:t>
      </w:r>
    </w:p>
    <w:p w:rsidR="006B511A" w:rsidRPr="006766F3" w:rsidRDefault="006B511A" w:rsidP="006B511A">
      <w:pPr>
        <w:pStyle w:val="ConsPlusNormal"/>
        <w:jc w:val="right"/>
        <w:rPr>
          <w:rFonts w:ascii="Times New Roman" w:hAnsi="Times New Roman"/>
        </w:rPr>
      </w:pPr>
      <w:r w:rsidRPr="006766F3">
        <w:rPr>
          <w:rFonts w:ascii="Times New Roman" w:hAnsi="Times New Roman"/>
        </w:rPr>
        <w:t>реализующие образовательную программу</w:t>
      </w:r>
    </w:p>
    <w:p w:rsidR="006B511A" w:rsidRPr="006766F3" w:rsidRDefault="006B511A" w:rsidP="006B511A">
      <w:pPr>
        <w:pStyle w:val="ConsPlusNormal"/>
        <w:jc w:val="right"/>
        <w:rPr>
          <w:rFonts w:ascii="Times New Roman" w:hAnsi="Times New Roman"/>
        </w:rPr>
      </w:pPr>
      <w:r w:rsidRPr="006766F3">
        <w:rPr>
          <w:rFonts w:ascii="Times New Roman" w:hAnsi="Times New Roman"/>
        </w:rPr>
        <w:t>дошкол</w:t>
      </w:r>
      <w:r w:rsidR="00E616ED">
        <w:rPr>
          <w:rFonts w:ascii="Times New Roman" w:hAnsi="Times New Roman"/>
        </w:rPr>
        <w:t>ьного образования</w:t>
      </w:r>
      <w:r w:rsidRPr="006766F3">
        <w:rPr>
          <w:rFonts w:ascii="Times New Roman" w:hAnsi="Times New Roman"/>
        </w:rPr>
        <w:t>»</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nformat"/>
        <w:jc w:val="center"/>
        <w:rPr>
          <w:rFonts w:ascii="Times New Roman" w:hAnsi="Times New Roman" w:cs="Times New Roman"/>
        </w:rPr>
      </w:pPr>
      <w:bookmarkStart w:id="22" w:name="Par745"/>
      <w:bookmarkEnd w:id="22"/>
      <w:r w:rsidRPr="006766F3">
        <w:rPr>
          <w:rFonts w:ascii="Times New Roman" w:hAnsi="Times New Roman" w:cs="Times New Roman"/>
        </w:rPr>
        <w:t>ЗАЯВЛЕНИЕ</w:t>
      </w:r>
    </w:p>
    <w:p w:rsidR="006B511A" w:rsidRPr="006766F3" w:rsidRDefault="006B511A" w:rsidP="006B511A">
      <w:pPr>
        <w:pStyle w:val="ConsPlusNonformat"/>
        <w:jc w:val="both"/>
        <w:rPr>
          <w:rFonts w:ascii="Times New Roman" w:hAnsi="Times New Roman" w:cs="Times New Roman"/>
        </w:rPr>
      </w:pPr>
    </w:p>
    <w:p w:rsidR="006B511A" w:rsidRPr="006766F3" w:rsidRDefault="006B511A" w:rsidP="006B511A">
      <w:pPr>
        <w:pStyle w:val="ConsPlusNonformat"/>
        <w:ind w:firstLine="708"/>
        <w:jc w:val="both"/>
        <w:rPr>
          <w:rFonts w:ascii="Times New Roman" w:hAnsi="Times New Roman" w:cs="Times New Roman"/>
        </w:rPr>
      </w:pPr>
      <w:r w:rsidRPr="006766F3">
        <w:rPr>
          <w:rFonts w:ascii="Times New Roman" w:hAnsi="Times New Roman" w:cs="Times New Roman"/>
        </w:rPr>
        <w:t>Я, ____________________________________________________________________________________</w:t>
      </w:r>
    </w:p>
    <w:p w:rsidR="006B511A" w:rsidRPr="006766F3" w:rsidRDefault="006B511A" w:rsidP="006B511A">
      <w:pPr>
        <w:pStyle w:val="ConsPlusNonformat"/>
        <w:jc w:val="both"/>
        <w:rPr>
          <w:rFonts w:ascii="Times New Roman" w:hAnsi="Times New Roman" w:cs="Times New Roman"/>
        </w:rPr>
      </w:pPr>
      <w:r w:rsidRPr="006766F3">
        <w:rPr>
          <w:rFonts w:ascii="Times New Roman" w:hAnsi="Times New Roman" w:cs="Times New Roman"/>
        </w:rPr>
        <w:t xml:space="preserve">                               ФИО заявителя</w:t>
      </w:r>
    </w:p>
    <w:p w:rsidR="006B511A" w:rsidRPr="006766F3" w:rsidRDefault="006B511A" w:rsidP="006B511A">
      <w:pPr>
        <w:pStyle w:val="ConsPlusNonformat"/>
        <w:jc w:val="both"/>
        <w:rPr>
          <w:rFonts w:ascii="Times New Roman" w:hAnsi="Times New Roman" w:cs="Times New Roman"/>
        </w:rPr>
      </w:pPr>
      <w:r w:rsidRPr="006766F3">
        <w:rPr>
          <w:rFonts w:ascii="Times New Roman" w:hAnsi="Times New Roman" w:cs="Times New Roman"/>
        </w:rPr>
        <w:t>_____________________________________________________________________________________________</w:t>
      </w:r>
    </w:p>
    <w:p w:rsidR="006B511A" w:rsidRPr="006766F3" w:rsidRDefault="006B511A" w:rsidP="006B511A">
      <w:pPr>
        <w:pStyle w:val="ConsPlusNonformat"/>
        <w:jc w:val="both"/>
        <w:rPr>
          <w:rFonts w:ascii="Times New Roman" w:hAnsi="Times New Roman" w:cs="Times New Roman"/>
        </w:rPr>
      </w:pPr>
      <w:r w:rsidRPr="006766F3">
        <w:rPr>
          <w:rFonts w:ascii="Times New Roman" w:hAnsi="Times New Roman" w:cs="Times New Roman"/>
        </w:rPr>
        <w:t xml:space="preserve">                          адрес места регистрации</w:t>
      </w:r>
    </w:p>
    <w:p w:rsidR="006B511A" w:rsidRPr="006766F3" w:rsidRDefault="006B511A" w:rsidP="006B511A">
      <w:pPr>
        <w:pStyle w:val="ConsPlusNonformat"/>
        <w:jc w:val="both"/>
        <w:rPr>
          <w:rFonts w:ascii="Times New Roman" w:hAnsi="Times New Roman" w:cs="Times New Roman"/>
        </w:rPr>
      </w:pPr>
      <w:r w:rsidRPr="006766F3">
        <w:rPr>
          <w:rFonts w:ascii="Times New Roman" w:hAnsi="Times New Roman" w:cs="Times New Roman"/>
        </w:rPr>
        <w:t>_____________________________________________________________________________________________</w:t>
      </w:r>
    </w:p>
    <w:p w:rsidR="006B511A" w:rsidRPr="006766F3" w:rsidRDefault="006B511A" w:rsidP="006B511A">
      <w:pPr>
        <w:pStyle w:val="ConsPlusNonformat"/>
        <w:jc w:val="both"/>
        <w:rPr>
          <w:rFonts w:ascii="Times New Roman" w:hAnsi="Times New Roman" w:cs="Times New Roman"/>
        </w:rPr>
      </w:pPr>
      <w:r w:rsidRPr="006766F3">
        <w:rPr>
          <w:rFonts w:ascii="Times New Roman" w:hAnsi="Times New Roman" w:cs="Times New Roman"/>
        </w:rPr>
        <w:t xml:space="preserve">    вид документа, удостоверяющего личность, серия, номер, дата выдачи</w:t>
      </w:r>
    </w:p>
    <w:p w:rsidR="006B511A" w:rsidRPr="006766F3" w:rsidRDefault="006B511A" w:rsidP="006B511A">
      <w:pPr>
        <w:pStyle w:val="ConsPlusNonformat"/>
        <w:jc w:val="both"/>
        <w:rPr>
          <w:rFonts w:ascii="Times New Roman" w:hAnsi="Times New Roman" w:cs="Times New Roman"/>
        </w:rPr>
      </w:pPr>
    </w:p>
    <w:p w:rsidR="006B511A" w:rsidRPr="006766F3" w:rsidRDefault="006B511A" w:rsidP="006B511A">
      <w:pPr>
        <w:pStyle w:val="ConsPlusNonformat"/>
        <w:jc w:val="both"/>
        <w:rPr>
          <w:rFonts w:ascii="Times New Roman" w:hAnsi="Times New Roman" w:cs="Times New Roman"/>
        </w:rPr>
      </w:pPr>
      <w:r w:rsidRPr="006766F3">
        <w:rPr>
          <w:rFonts w:ascii="Times New Roman" w:hAnsi="Times New Roman" w:cs="Times New Roman"/>
        </w:rPr>
        <w:t>с  целью оказания государственных и муниципальных услуг в сфере образования в электронном виде даю согласие на обработку персональных данных</w:t>
      </w:r>
    </w:p>
    <w:p w:rsidR="006B511A" w:rsidRPr="006766F3" w:rsidRDefault="006B511A" w:rsidP="006B511A">
      <w:pPr>
        <w:pStyle w:val="ConsPlusNonformat"/>
        <w:jc w:val="both"/>
        <w:rPr>
          <w:rFonts w:ascii="Times New Roman" w:hAnsi="Times New Roman" w:cs="Times New Roman"/>
        </w:rPr>
      </w:pPr>
      <w:r w:rsidRPr="006766F3">
        <w:rPr>
          <w:rFonts w:ascii="Times New Roman" w:hAnsi="Times New Roman" w:cs="Times New Roman"/>
        </w:rPr>
        <w:t>_____________________________________________________________________________________________</w:t>
      </w:r>
    </w:p>
    <w:p w:rsidR="006B511A" w:rsidRPr="006766F3" w:rsidRDefault="006B511A" w:rsidP="006B511A">
      <w:pPr>
        <w:pStyle w:val="ConsPlusNonformat"/>
        <w:jc w:val="both"/>
        <w:rPr>
          <w:rFonts w:ascii="Times New Roman" w:hAnsi="Times New Roman" w:cs="Times New Roman"/>
        </w:rPr>
      </w:pPr>
      <w:r w:rsidRPr="006766F3">
        <w:rPr>
          <w:rFonts w:ascii="Times New Roman" w:hAnsi="Times New Roman" w:cs="Times New Roman"/>
        </w:rPr>
        <w:t xml:space="preserve">    ФИО, дата рождения ребенка, адрес регистрации; ФИО заявителя, адрес  регистрации</w:t>
      </w:r>
    </w:p>
    <w:p w:rsidR="006B511A" w:rsidRPr="006766F3" w:rsidRDefault="006B511A" w:rsidP="006B511A">
      <w:pPr>
        <w:pStyle w:val="ConsPlusNonformat"/>
        <w:jc w:val="both"/>
        <w:rPr>
          <w:rFonts w:ascii="Times New Roman" w:hAnsi="Times New Roman" w:cs="Times New Roman"/>
        </w:rPr>
      </w:pPr>
      <w:r w:rsidRPr="006766F3">
        <w:rPr>
          <w:rFonts w:ascii="Times New Roman" w:hAnsi="Times New Roman" w:cs="Times New Roman"/>
        </w:rPr>
        <w:t>_____________________________________________________________________________________________</w:t>
      </w:r>
    </w:p>
    <w:p w:rsidR="006B511A" w:rsidRPr="006766F3" w:rsidRDefault="006B511A" w:rsidP="006B511A">
      <w:pPr>
        <w:pStyle w:val="ConsPlusNonformat"/>
        <w:jc w:val="both"/>
        <w:rPr>
          <w:rFonts w:ascii="Times New Roman" w:hAnsi="Times New Roman" w:cs="Times New Roman"/>
        </w:rPr>
      </w:pPr>
      <w:r w:rsidRPr="006766F3">
        <w:rPr>
          <w:rFonts w:ascii="Times New Roman" w:hAnsi="Times New Roman" w:cs="Times New Roman"/>
        </w:rPr>
        <w:t>_____________________________________________________________________________________________</w:t>
      </w:r>
    </w:p>
    <w:p w:rsidR="006B511A" w:rsidRPr="006766F3" w:rsidRDefault="006B511A" w:rsidP="006B511A">
      <w:pPr>
        <w:pStyle w:val="ConsPlusNonformat"/>
        <w:jc w:val="both"/>
        <w:rPr>
          <w:rFonts w:ascii="Times New Roman" w:hAnsi="Times New Roman" w:cs="Times New Roman"/>
        </w:rPr>
      </w:pPr>
      <w:r w:rsidRPr="006766F3">
        <w:rPr>
          <w:rFonts w:ascii="Times New Roman" w:hAnsi="Times New Roman" w:cs="Times New Roman"/>
        </w:rPr>
        <w:t>_____________________________________________________________________________________________</w:t>
      </w:r>
    </w:p>
    <w:p w:rsidR="006B511A" w:rsidRPr="006766F3" w:rsidRDefault="006B511A" w:rsidP="006B511A">
      <w:pPr>
        <w:pStyle w:val="ConsPlusNonformat"/>
        <w:jc w:val="both"/>
        <w:rPr>
          <w:rFonts w:ascii="Times New Roman" w:hAnsi="Times New Roman" w:cs="Times New Roman"/>
        </w:rPr>
      </w:pPr>
      <w:r w:rsidRPr="006766F3">
        <w:rPr>
          <w:rFonts w:ascii="Times New Roman" w:hAnsi="Times New Roman" w:cs="Times New Roman"/>
        </w:rPr>
        <w:t>_____________________________________________________________________________________________</w:t>
      </w:r>
    </w:p>
    <w:p w:rsidR="006B511A" w:rsidRPr="006766F3" w:rsidRDefault="006B511A" w:rsidP="006B511A">
      <w:pPr>
        <w:pStyle w:val="ConsPlusNonformat"/>
        <w:jc w:val="both"/>
        <w:rPr>
          <w:rFonts w:ascii="Times New Roman" w:hAnsi="Times New Roman" w:cs="Times New Roman"/>
        </w:rPr>
      </w:pPr>
      <w:r w:rsidRPr="006766F3">
        <w:rPr>
          <w:rFonts w:ascii="Times New Roman" w:hAnsi="Times New Roman" w:cs="Times New Roman"/>
        </w:rPr>
        <w:t>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 операторам:</w:t>
      </w:r>
    </w:p>
    <w:p w:rsidR="006B511A" w:rsidRPr="006766F3" w:rsidRDefault="006B511A" w:rsidP="006B511A">
      <w:pPr>
        <w:pStyle w:val="ConsPlusNonformat"/>
        <w:ind w:firstLine="708"/>
        <w:jc w:val="both"/>
        <w:rPr>
          <w:rFonts w:ascii="Times New Roman" w:hAnsi="Times New Roman" w:cs="Times New Roman"/>
        </w:rPr>
      </w:pPr>
      <w:r w:rsidRPr="006766F3">
        <w:rPr>
          <w:rFonts w:ascii="Times New Roman" w:hAnsi="Times New Roman" w:cs="Times New Roman"/>
        </w:rPr>
        <w:t>Настоящее согласие действительно в течение срока оказания государственных и муниципальных  услуг  в  сфере образования  в  электронном виде. Настоящее согласие может быть отозвано мной только путем доставки отзыва в письменной форме.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w:t>
      </w:r>
    </w:p>
    <w:p w:rsidR="006B511A" w:rsidRPr="006766F3" w:rsidRDefault="006B511A" w:rsidP="006B511A">
      <w:pPr>
        <w:pStyle w:val="ConsPlusNonformat"/>
        <w:jc w:val="both"/>
        <w:rPr>
          <w:rFonts w:ascii="Times New Roman" w:hAnsi="Times New Roman" w:cs="Times New Roman"/>
        </w:rPr>
      </w:pPr>
    </w:p>
    <w:p w:rsidR="006B511A" w:rsidRPr="006766F3" w:rsidRDefault="006B511A" w:rsidP="006B511A">
      <w:pPr>
        <w:pStyle w:val="ConsPlusNonformat"/>
        <w:jc w:val="both"/>
        <w:rPr>
          <w:rFonts w:ascii="Times New Roman" w:hAnsi="Times New Roman" w:cs="Times New Roman"/>
        </w:rPr>
      </w:pPr>
      <w:r w:rsidRPr="006766F3">
        <w:rPr>
          <w:rFonts w:ascii="Times New Roman" w:hAnsi="Times New Roman" w:cs="Times New Roman"/>
        </w:rPr>
        <w:t>"____" ____________ 20_____        __________________/____________________/</w:t>
      </w:r>
    </w:p>
    <w:p w:rsidR="006B511A" w:rsidRPr="006766F3" w:rsidRDefault="006B511A" w:rsidP="006B511A">
      <w:pPr>
        <w:pStyle w:val="ConsPlusNonformat"/>
        <w:jc w:val="both"/>
        <w:rPr>
          <w:rFonts w:ascii="Times New Roman" w:hAnsi="Times New Roman" w:cs="Times New Roman"/>
        </w:rPr>
      </w:pPr>
      <w:r w:rsidRPr="006766F3">
        <w:rPr>
          <w:rFonts w:ascii="Times New Roman" w:hAnsi="Times New Roman" w:cs="Times New Roman"/>
        </w:rPr>
        <w:t xml:space="preserve">                                                             подпись заявителя         Ф.И.О.</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both"/>
        <w:rPr>
          <w:rFonts w:ascii="Times New Roman" w:hAnsi="Times New Roman"/>
        </w:rPr>
      </w:pPr>
    </w:p>
    <w:p w:rsidR="000E53AA" w:rsidRDefault="000E53AA" w:rsidP="006B511A">
      <w:pPr>
        <w:pStyle w:val="ConsPlusNormal"/>
        <w:jc w:val="right"/>
        <w:rPr>
          <w:rFonts w:ascii="Times New Roman" w:hAnsi="Times New Roman"/>
        </w:rPr>
      </w:pPr>
    </w:p>
    <w:p w:rsidR="000E53AA" w:rsidRDefault="000E53AA" w:rsidP="006B511A">
      <w:pPr>
        <w:pStyle w:val="ConsPlusNormal"/>
        <w:jc w:val="right"/>
        <w:rPr>
          <w:rFonts w:ascii="Times New Roman" w:hAnsi="Times New Roman"/>
        </w:rPr>
      </w:pPr>
    </w:p>
    <w:p w:rsidR="000E53AA" w:rsidRDefault="000E53AA" w:rsidP="006B511A">
      <w:pPr>
        <w:pStyle w:val="ConsPlusNormal"/>
        <w:jc w:val="right"/>
        <w:rPr>
          <w:rFonts w:ascii="Times New Roman" w:hAnsi="Times New Roman"/>
        </w:rPr>
      </w:pPr>
    </w:p>
    <w:p w:rsidR="000E53AA" w:rsidRDefault="000E53AA" w:rsidP="006B511A">
      <w:pPr>
        <w:pStyle w:val="ConsPlusNormal"/>
        <w:jc w:val="right"/>
        <w:rPr>
          <w:rFonts w:ascii="Times New Roman" w:hAnsi="Times New Roman"/>
        </w:rPr>
      </w:pPr>
    </w:p>
    <w:p w:rsidR="000E53AA" w:rsidRDefault="000E53AA" w:rsidP="006B511A">
      <w:pPr>
        <w:pStyle w:val="ConsPlusNormal"/>
        <w:jc w:val="right"/>
        <w:rPr>
          <w:rFonts w:ascii="Times New Roman" w:hAnsi="Times New Roman"/>
        </w:rPr>
      </w:pPr>
    </w:p>
    <w:p w:rsidR="000E53AA" w:rsidRDefault="000E53AA" w:rsidP="006B511A">
      <w:pPr>
        <w:pStyle w:val="ConsPlusNormal"/>
        <w:jc w:val="right"/>
        <w:rPr>
          <w:rFonts w:ascii="Times New Roman" w:hAnsi="Times New Roman"/>
        </w:rPr>
      </w:pPr>
    </w:p>
    <w:p w:rsidR="000E53AA" w:rsidRDefault="000E53AA" w:rsidP="006B511A">
      <w:pPr>
        <w:pStyle w:val="ConsPlusNormal"/>
        <w:jc w:val="right"/>
        <w:rPr>
          <w:rFonts w:ascii="Times New Roman" w:hAnsi="Times New Roman"/>
        </w:rPr>
      </w:pPr>
    </w:p>
    <w:p w:rsidR="000E53AA" w:rsidRDefault="000E53AA" w:rsidP="006B511A">
      <w:pPr>
        <w:pStyle w:val="ConsPlusNormal"/>
        <w:jc w:val="right"/>
        <w:rPr>
          <w:rFonts w:ascii="Times New Roman" w:hAnsi="Times New Roman"/>
        </w:rPr>
      </w:pPr>
    </w:p>
    <w:p w:rsidR="000E53AA" w:rsidRDefault="000E53AA" w:rsidP="006B511A">
      <w:pPr>
        <w:pStyle w:val="ConsPlusNormal"/>
        <w:jc w:val="right"/>
        <w:rPr>
          <w:rFonts w:ascii="Times New Roman" w:hAnsi="Times New Roman"/>
        </w:rPr>
      </w:pPr>
    </w:p>
    <w:p w:rsidR="000E53AA" w:rsidRDefault="000E53AA" w:rsidP="006B511A">
      <w:pPr>
        <w:pStyle w:val="ConsPlusNormal"/>
        <w:jc w:val="right"/>
        <w:rPr>
          <w:rFonts w:ascii="Times New Roman" w:hAnsi="Times New Roman"/>
        </w:rPr>
      </w:pPr>
    </w:p>
    <w:p w:rsidR="000E53AA" w:rsidRDefault="000E53AA" w:rsidP="006B511A">
      <w:pPr>
        <w:pStyle w:val="ConsPlusNormal"/>
        <w:jc w:val="right"/>
        <w:rPr>
          <w:rFonts w:ascii="Times New Roman" w:hAnsi="Times New Roman"/>
        </w:rPr>
      </w:pPr>
    </w:p>
    <w:p w:rsidR="000E53AA" w:rsidRDefault="000E53AA" w:rsidP="006B511A">
      <w:pPr>
        <w:pStyle w:val="ConsPlusNormal"/>
        <w:jc w:val="right"/>
        <w:rPr>
          <w:rFonts w:ascii="Times New Roman" w:hAnsi="Times New Roman"/>
        </w:rPr>
      </w:pPr>
    </w:p>
    <w:p w:rsidR="000E53AA" w:rsidRDefault="000E53AA" w:rsidP="006B511A">
      <w:pPr>
        <w:pStyle w:val="ConsPlusNormal"/>
        <w:jc w:val="right"/>
        <w:rPr>
          <w:rFonts w:ascii="Times New Roman" w:hAnsi="Times New Roman"/>
        </w:rPr>
      </w:pPr>
    </w:p>
    <w:p w:rsidR="000E53AA" w:rsidRDefault="000E53AA" w:rsidP="006B511A">
      <w:pPr>
        <w:pStyle w:val="ConsPlusNormal"/>
        <w:jc w:val="right"/>
        <w:rPr>
          <w:rFonts w:ascii="Times New Roman" w:hAnsi="Times New Roman"/>
        </w:rPr>
      </w:pPr>
    </w:p>
    <w:p w:rsidR="000E53AA" w:rsidRDefault="000E53AA" w:rsidP="006B511A">
      <w:pPr>
        <w:pStyle w:val="ConsPlusNormal"/>
        <w:jc w:val="right"/>
        <w:rPr>
          <w:rFonts w:ascii="Times New Roman" w:hAnsi="Times New Roman"/>
        </w:rPr>
      </w:pPr>
    </w:p>
    <w:p w:rsidR="000E53AA" w:rsidRDefault="000E53AA" w:rsidP="006B511A">
      <w:pPr>
        <w:pStyle w:val="ConsPlusNormal"/>
        <w:jc w:val="right"/>
        <w:rPr>
          <w:rFonts w:ascii="Times New Roman" w:hAnsi="Times New Roman"/>
        </w:rPr>
      </w:pPr>
    </w:p>
    <w:p w:rsidR="006B511A" w:rsidRPr="006766F3" w:rsidRDefault="006B511A" w:rsidP="006B511A">
      <w:pPr>
        <w:pStyle w:val="ConsPlusNormal"/>
        <w:jc w:val="right"/>
        <w:rPr>
          <w:rFonts w:ascii="Times New Roman" w:hAnsi="Times New Roman"/>
        </w:rPr>
      </w:pPr>
      <w:r w:rsidRPr="006766F3">
        <w:rPr>
          <w:rFonts w:ascii="Times New Roman" w:hAnsi="Times New Roman"/>
        </w:rPr>
        <w:lastRenderedPageBreak/>
        <w:t>Приложение 6</w:t>
      </w:r>
    </w:p>
    <w:p w:rsidR="006B511A" w:rsidRPr="006766F3" w:rsidRDefault="006B511A" w:rsidP="006B511A">
      <w:pPr>
        <w:pStyle w:val="ConsPlusNormal"/>
        <w:jc w:val="right"/>
        <w:rPr>
          <w:rFonts w:ascii="Times New Roman" w:hAnsi="Times New Roman"/>
        </w:rPr>
      </w:pPr>
      <w:r w:rsidRPr="006766F3">
        <w:rPr>
          <w:rFonts w:ascii="Times New Roman" w:hAnsi="Times New Roman"/>
        </w:rPr>
        <w:t>к административному регламенту</w:t>
      </w:r>
    </w:p>
    <w:p w:rsidR="006B511A" w:rsidRPr="006766F3" w:rsidRDefault="006B511A" w:rsidP="006B511A">
      <w:pPr>
        <w:pStyle w:val="ConsPlusNormal"/>
        <w:jc w:val="right"/>
        <w:rPr>
          <w:rFonts w:ascii="Times New Roman" w:hAnsi="Times New Roman"/>
        </w:rPr>
      </w:pPr>
      <w:r w:rsidRPr="006766F3">
        <w:rPr>
          <w:rFonts w:ascii="Times New Roman" w:hAnsi="Times New Roman"/>
        </w:rPr>
        <w:t>предоставления муниципальной услуги</w:t>
      </w:r>
    </w:p>
    <w:p w:rsidR="006B511A" w:rsidRPr="006766F3" w:rsidRDefault="006B511A" w:rsidP="006B511A">
      <w:pPr>
        <w:pStyle w:val="ConsPlusNormal"/>
        <w:jc w:val="right"/>
        <w:rPr>
          <w:rFonts w:ascii="Times New Roman" w:hAnsi="Times New Roman"/>
        </w:rPr>
      </w:pPr>
      <w:r w:rsidRPr="006766F3">
        <w:rPr>
          <w:rFonts w:ascii="Times New Roman" w:hAnsi="Times New Roman"/>
        </w:rPr>
        <w:t>«Прием заявлений, постановка на учет и зачисление</w:t>
      </w:r>
    </w:p>
    <w:p w:rsidR="006B511A" w:rsidRPr="006766F3" w:rsidRDefault="006B511A" w:rsidP="006B511A">
      <w:pPr>
        <w:pStyle w:val="ConsPlusNormal"/>
        <w:jc w:val="right"/>
        <w:rPr>
          <w:rFonts w:ascii="Times New Roman" w:hAnsi="Times New Roman"/>
        </w:rPr>
      </w:pPr>
      <w:r w:rsidRPr="006766F3">
        <w:rPr>
          <w:rFonts w:ascii="Times New Roman" w:hAnsi="Times New Roman"/>
        </w:rPr>
        <w:t>детей в образовательные организации,</w:t>
      </w:r>
    </w:p>
    <w:p w:rsidR="006B511A" w:rsidRPr="006766F3" w:rsidRDefault="006B511A" w:rsidP="006B511A">
      <w:pPr>
        <w:pStyle w:val="ConsPlusNormal"/>
        <w:jc w:val="right"/>
        <w:rPr>
          <w:rFonts w:ascii="Times New Roman" w:hAnsi="Times New Roman"/>
        </w:rPr>
      </w:pPr>
      <w:r w:rsidRPr="006766F3">
        <w:rPr>
          <w:rFonts w:ascii="Times New Roman" w:hAnsi="Times New Roman"/>
        </w:rPr>
        <w:t>реализующие образовательную программу</w:t>
      </w:r>
    </w:p>
    <w:p w:rsidR="006B511A" w:rsidRPr="006766F3" w:rsidRDefault="00E616ED" w:rsidP="006B511A">
      <w:pPr>
        <w:pStyle w:val="ConsPlusNormal"/>
        <w:jc w:val="right"/>
        <w:rPr>
          <w:rFonts w:ascii="Times New Roman" w:hAnsi="Times New Roman"/>
        </w:rPr>
      </w:pPr>
      <w:r>
        <w:rPr>
          <w:rFonts w:ascii="Times New Roman" w:hAnsi="Times New Roman"/>
        </w:rPr>
        <w:t>дошкольного образования</w:t>
      </w:r>
      <w:r w:rsidR="006B511A" w:rsidRPr="006766F3">
        <w:rPr>
          <w:rFonts w:ascii="Times New Roman" w:hAnsi="Times New Roman"/>
        </w:rPr>
        <w:t>»</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1"/>
        <w:autoSpaceDE w:val="0"/>
        <w:autoSpaceDN w:val="0"/>
        <w:adjustRightInd w:val="0"/>
        <w:spacing w:before="0" w:beforeAutospacing="0" w:after="0" w:afterAutospacing="0"/>
        <w:jc w:val="right"/>
        <w:rPr>
          <w:rFonts w:eastAsia="Calibri"/>
          <w:b w:val="0"/>
          <w:bCs w:val="0"/>
          <w:color w:val="000000"/>
          <w:sz w:val="24"/>
          <w:szCs w:val="24"/>
        </w:rPr>
      </w:pPr>
      <w:r w:rsidRPr="006766F3">
        <w:rPr>
          <w:rFonts w:eastAsia="Calibri"/>
          <w:b w:val="0"/>
          <w:color w:val="000000"/>
          <w:sz w:val="24"/>
          <w:szCs w:val="24"/>
        </w:rPr>
        <w:t>____________________________________________</w:t>
      </w:r>
    </w:p>
    <w:p w:rsidR="006B511A" w:rsidRPr="006766F3" w:rsidRDefault="006B511A" w:rsidP="006B511A">
      <w:pPr>
        <w:pStyle w:val="1"/>
        <w:autoSpaceDE w:val="0"/>
        <w:autoSpaceDN w:val="0"/>
        <w:adjustRightInd w:val="0"/>
        <w:spacing w:before="0" w:beforeAutospacing="0" w:after="0" w:afterAutospacing="0"/>
        <w:jc w:val="right"/>
        <w:rPr>
          <w:rFonts w:eastAsia="Calibri"/>
          <w:b w:val="0"/>
          <w:bCs w:val="0"/>
          <w:color w:val="000000"/>
          <w:sz w:val="24"/>
          <w:szCs w:val="24"/>
        </w:rPr>
      </w:pPr>
    </w:p>
    <w:p w:rsidR="006B511A" w:rsidRPr="006766F3" w:rsidRDefault="006B511A" w:rsidP="006B511A">
      <w:pPr>
        <w:pStyle w:val="1"/>
        <w:autoSpaceDE w:val="0"/>
        <w:autoSpaceDN w:val="0"/>
        <w:adjustRightInd w:val="0"/>
        <w:spacing w:before="0" w:beforeAutospacing="0" w:after="0" w:afterAutospacing="0"/>
        <w:jc w:val="right"/>
        <w:rPr>
          <w:rFonts w:eastAsia="Calibri"/>
          <w:b w:val="0"/>
          <w:bCs w:val="0"/>
          <w:color w:val="000000"/>
          <w:sz w:val="24"/>
          <w:szCs w:val="24"/>
        </w:rPr>
      </w:pPr>
      <w:r w:rsidRPr="006766F3">
        <w:rPr>
          <w:rFonts w:eastAsia="Calibri"/>
          <w:b w:val="0"/>
          <w:color w:val="000000"/>
          <w:sz w:val="24"/>
          <w:szCs w:val="24"/>
        </w:rPr>
        <w:t>____________________________________________</w:t>
      </w:r>
    </w:p>
    <w:p w:rsidR="006B511A" w:rsidRPr="006766F3" w:rsidRDefault="006B511A" w:rsidP="006B511A">
      <w:pPr>
        <w:pStyle w:val="1"/>
        <w:autoSpaceDE w:val="0"/>
        <w:autoSpaceDN w:val="0"/>
        <w:adjustRightInd w:val="0"/>
        <w:spacing w:before="0" w:beforeAutospacing="0" w:after="0" w:afterAutospacing="0"/>
        <w:jc w:val="right"/>
        <w:rPr>
          <w:rFonts w:eastAsia="Calibri"/>
          <w:b w:val="0"/>
          <w:bCs w:val="0"/>
          <w:color w:val="000000"/>
          <w:sz w:val="24"/>
          <w:szCs w:val="24"/>
        </w:rPr>
      </w:pPr>
      <w:r w:rsidRPr="006766F3">
        <w:rPr>
          <w:rFonts w:eastAsia="Calibri"/>
          <w:b w:val="0"/>
          <w:color w:val="000000"/>
          <w:sz w:val="24"/>
          <w:szCs w:val="24"/>
        </w:rPr>
        <w:t>(Ф.И.О. руководителя)</w:t>
      </w:r>
    </w:p>
    <w:p w:rsidR="006B511A" w:rsidRPr="006766F3" w:rsidRDefault="006B511A" w:rsidP="006B511A">
      <w:pPr>
        <w:pStyle w:val="1"/>
        <w:autoSpaceDE w:val="0"/>
        <w:autoSpaceDN w:val="0"/>
        <w:adjustRightInd w:val="0"/>
        <w:spacing w:before="0" w:beforeAutospacing="0" w:after="0" w:afterAutospacing="0"/>
        <w:jc w:val="right"/>
        <w:rPr>
          <w:rFonts w:eastAsia="Calibri"/>
          <w:b w:val="0"/>
          <w:bCs w:val="0"/>
          <w:color w:val="000000"/>
          <w:sz w:val="24"/>
          <w:szCs w:val="24"/>
        </w:rPr>
      </w:pPr>
      <w:r w:rsidRPr="006766F3">
        <w:rPr>
          <w:rFonts w:eastAsia="Calibri"/>
          <w:b w:val="0"/>
          <w:color w:val="000000"/>
          <w:sz w:val="24"/>
          <w:szCs w:val="24"/>
        </w:rPr>
        <w:t>от __________________________________________</w:t>
      </w:r>
    </w:p>
    <w:p w:rsidR="006B511A" w:rsidRPr="006766F3" w:rsidRDefault="006B511A" w:rsidP="006B511A">
      <w:pPr>
        <w:pStyle w:val="1"/>
        <w:autoSpaceDE w:val="0"/>
        <w:autoSpaceDN w:val="0"/>
        <w:adjustRightInd w:val="0"/>
        <w:spacing w:before="0" w:beforeAutospacing="0" w:after="0" w:afterAutospacing="0"/>
        <w:jc w:val="center"/>
        <w:rPr>
          <w:rFonts w:eastAsia="Calibri"/>
          <w:b w:val="0"/>
          <w:bCs w:val="0"/>
          <w:color w:val="000000"/>
          <w:sz w:val="20"/>
          <w:szCs w:val="20"/>
        </w:rPr>
      </w:pPr>
      <w:r w:rsidRPr="006766F3">
        <w:rPr>
          <w:rFonts w:eastAsia="Calibri"/>
          <w:b w:val="0"/>
          <w:color w:val="000000"/>
          <w:sz w:val="24"/>
          <w:szCs w:val="24"/>
        </w:rPr>
        <w:t xml:space="preserve">                                   </w:t>
      </w:r>
      <w:r w:rsidRPr="006766F3">
        <w:rPr>
          <w:rFonts w:eastAsia="Calibri"/>
          <w:b w:val="0"/>
          <w:color w:val="000000"/>
          <w:sz w:val="24"/>
          <w:szCs w:val="24"/>
        </w:rPr>
        <w:tab/>
      </w:r>
      <w:r w:rsidRPr="006766F3">
        <w:rPr>
          <w:rFonts w:eastAsia="Calibri"/>
          <w:b w:val="0"/>
          <w:color w:val="000000"/>
          <w:sz w:val="24"/>
          <w:szCs w:val="24"/>
        </w:rPr>
        <w:tab/>
        <w:t xml:space="preserve">                       </w:t>
      </w:r>
      <w:r w:rsidRPr="006766F3">
        <w:rPr>
          <w:rFonts w:eastAsia="Calibri"/>
          <w:b w:val="0"/>
          <w:color w:val="000000"/>
          <w:sz w:val="20"/>
          <w:szCs w:val="20"/>
        </w:rPr>
        <w:t>(Ф.И.О. одного из родителей (законного представителя)),</w:t>
      </w:r>
    </w:p>
    <w:p w:rsidR="006B511A" w:rsidRPr="006766F3" w:rsidRDefault="006B511A" w:rsidP="006B511A">
      <w:pPr>
        <w:pStyle w:val="1"/>
        <w:autoSpaceDE w:val="0"/>
        <w:autoSpaceDN w:val="0"/>
        <w:adjustRightInd w:val="0"/>
        <w:spacing w:before="0" w:beforeAutospacing="0" w:after="0" w:afterAutospacing="0"/>
        <w:jc w:val="right"/>
        <w:rPr>
          <w:rFonts w:eastAsia="Calibri"/>
          <w:b w:val="0"/>
          <w:bCs w:val="0"/>
          <w:color w:val="000000"/>
          <w:sz w:val="24"/>
          <w:szCs w:val="24"/>
        </w:rPr>
      </w:pPr>
      <w:r w:rsidRPr="006766F3">
        <w:rPr>
          <w:rFonts w:eastAsia="Calibri"/>
          <w:b w:val="0"/>
          <w:color w:val="000000"/>
          <w:sz w:val="24"/>
          <w:szCs w:val="24"/>
        </w:rPr>
        <w:t>проживающего по адресу: _____________________</w:t>
      </w:r>
    </w:p>
    <w:p w:rsidR="006B511A" w:rsidRPr="006766F3" w:rsidRDefault="006B511A" w:rsidP="006B511A">
      <w:pPr>
        <w:pStyle w:val="1"/>
        <w:autoSpaceDE w:val="0"/>
        <w:autoSpaceDN w:val="0"/>
        <w:adjustRightInd w:val="0"/>
        <w:spacing w:before="0" w:beforeAutospacing="0" w:after="0" w:afterAutospacing="0"/>
        <w:jc w:val="right"/>
        <w:rPr>
          <w:rFonts w:eastAsia="Calibri"/>
          <w:b w:val="0"/>
          <w:bCs w:val="0"/>
          <w:color w:val="000000"/>
          <w:sz w:val="24"/>
          <w:szCs w:val="24"/>
        </w:rPr>
      </w:pPr>
      <w:r w:rsidRPr="006766F3">
        <w:rPr>
          <w:rFonts w:eastAsia="Calibri"/>
          <w:b w:val="0"/>
          <w:color w:val="000000"/>
          <w:sz w:val="24"/>
          <w:szCs w:val="24"/>
        </w:rPr>
        <w:t>___________________________________________,</w:t>
      </w:r>
    </w:p>
    <w:p w:rsidR="006B511A" w:rsidRPr="006766F3" w:rsidRDefault="006B511A" w:rsidP="006B511A">
      <w:pPr>
        <w:pStyle w:val="1"/>
        <w:autoSpaceDE w:val="0"/>
        <w:autoSpaceDN w:val="0"/>
        <w:adjustRightInd w:val="0"/>
        <w:spacing w:before="0" w:beforeAutospacing="0" w:after="0" w:afterAutospacing="0"/>
        <w:jc w:val="right"/>
        <w:rPr>
          <w:rFonts w:eastAsia="Calibri"/>
          <w:b w:val="0"/>
          <w:bCs w:val="0"/>
          <w:color w:val="000000"/>
          <w:sz w:val="24"/>
          <w:szCs w:val="24"/>
        </w:rPr>
      </w:pPr>
      <w:r w:rsidRPr="006766F3">
        <w:rPr>
          <w:rFonts w:eastAsia="Calibri"/>
          <w:b w:val="0"/>
          <w:color w:val="000000"/>
          <w:sz w:val="24"/>
          <w:szCs w:val="24"/>
        </w:rPr>
        <w:t>тел. ________________________________________</w:t>
      </w:r>
    </w:p>
    <w:p w:rsidR="006B511A" w:rsidRPr="006766F3" w:rsidRDefault="006B511A" w:rsidP="006B511A">
      <w:pPr>
        <w:pStyle w:val="1"/>
        <w:autoSpaceDE w:val="0"/>
        <w:autoSpaceDN w:val="0"/>
        <w:adjustRightInd w:val="0"/>
        <w:spacing w:before="0" w:beforeAutospacing="0" w:after="0" w:afterAutospacing="0"/>
        <w:rPr>
          <w:rFonts w:eastAsia="Calibri"/>
          <w:b w:val="0"/>
          <w:bCs w:val="0"/>
          <w:color w:val="000000"/>
          <w:sz w:val="24"/>
          <w:szCs w:val="24"/>
        </w:rPr>
      </w:pPr>
    </w:p>
    <w:p w:rsidR="006B511A" w:rsidRPr="006766F3" w:rsidRDefault="006B511A" w:rsidP="006B511A">
      <w:pPr>
        <w:pStyle w:val="1"/>
        <w:autoSpaceDE w:val="0"/>
        <w:autoSpaceDN w:val="0"/>
        <w:adjustRightInd w:val="0"/>
        <w:spacing w:before="0" w:beforeAutospacing="0" w:after="0" w:afterAutospacing="0"/>
        <w:rPr>
          <w:rFonts w:eastAsia="Calibri"/>
          <w:b w:val="0"/>
          <w:bCs w:val="0"/>
          <w:color w:val="000000"/>
          <w:sz w:val="24"/>
          <w:szCs w:val="24"/>
        </w:rPr>
      </w:pPr>
    </w:p>
    <w:p w:rsidR="006B511A" w:rsidRPr="006766F3" w:rsidRDefault="006B511A" w:rsidP="006B511A">
      <w:pPr>
        <w:pStyle w:val="1"/>
        <w:autoSpaceDE w:val="0"/>
        <w:autoSpaceDN w:val="0"/>
        <w:adjustRightInd w:val="0"/>
        <w:spacing w:before="0" w:beforeAutospacing="0" w:after="0" w:afterAutospacing="0"/>
        <w:jc w:val="center"/>
        <w:rPr>
          <w:rFonts w:eastAsia="Calibri"/>
          <w:bCs w:val="0"/>
          <w:color w:val="000000"/>
          <w:sz w:val="24"/>
          <w:szCs w:val="24"/>
        </w:rPr>
      </w:pPr>
      <w:r w:rsidRPr="006766F3">
        <w:rPr>
          <w:rFonts w:eastAsia="Calibri"/>
          <w:color w:val="000000"/>
          <w:sz w:val="24"/>
          <w:szCs w:val="24"/>
        </w:rPr>
        <w:t>ЗАЯВЛЕНИЕ</w:t>
      </w:r>
    </w:p>
    <w:p w:rsidR="006B511A" w:rsidRPr="006766F3" w:rsidRDefault="006B511A" w:rsidP="006B511A">
      <w:pPr>
        <w:pStyle w:val="1"/>
        <w:autoSpaceDE w:val="0"/>
        <w:autoSpaceDN w:val="0"/>
        <w:adjustRightInd w:val="0"/>
        <w:spacing w:before="0" w:beforeAutospacing="0" w:after="0" w:afterAutospacing="0"/>
        <w:rPr>
          <w:rFonts w:eastAsia="Calibri"/>
          <w:b w:val="0"/>
          <w:bCs w:val="0"/>
          <w:color w:val="000000"/>
          <w:sz w:val="24"/>
          <w:szCs w:val="24"/>
        </w:rPr>
      </w:pPr>
    </w:p>
    <w:p w:rsidR="006B511A" w:rsidRPr="006766F3" w:rsidRDefault="006B511A" w:rsidP="006B511A">
      <w:pPr>
        <w:pStyle w:val="1"/>
        <w:autoSpaceDE w:val="0"/>
        <w:autoSpaceDN w:val="0"/>
        <w:adjustRightInd w:val="0"/>
        <w:spacing w:before="0" w:beforeAutospacing="0" w:after="0" w:afterAutospacing="0"/>
        <w:rPr>
          <w:rFonts w:eastAsia="Calibri"/>
          <w:b w:val="0"/>
          <w:bCs w:val="0"/>
          <w:color w:val="000000"/>
          <w:sz w:val="24"/>
          <w:szCs w:val="24"/>
        </w:rPr>
      </w:pPr>
    </w:p>
    <w:p w:rsidR="006B511A" w:rsidRPr="006766F3" w:rsidRDefault="006B511A" w:rsidP="006B511A">
      <w:pPr>
        <w:pStyle w:val="1"/>
        <w:autoSpaceDE w:val="0"/>
        <w:autoSpaceDN w:val="0"/>
        <w:adjustRightInd w:val="0"/>
        <w:spacing w:before="0" w:beforeAutospacing="0" w:after="0" w:afterAutospacing="0"/>
        <w:rPr>
          <w:rFonts w:eastAsia="Calibri"/>
          <w:b w:val="0"/>
          <w:bCs w:val="0"/>
          <w:color w:val="000000"/>
          <w:sz w:val="24"/>
          <w:szCs w:val="24"/>
        </w:rPr>
      </w:pPr>
      <w:r w:rsidRPr="006766F3">
        <w:rPr>
          <w:rFonts w:eastAsia="Calibri"/>
          <w:b w:val="0"/>
          <w:color w:val="000000"/>
          <w:sz w:val="24"/>
          <w:szCs w:val="24"/>
        </w:rPr>
        <w:t>Прошу перевести моего ребенка _________________________________________________</w:t>
      </w:r>
    </w:p>
    <w:p w:rsidR="006B511A" w:rsidRPr="006766F3" w:rsidRDefault="006B511A" w:rsidP="006B511A">
      <w:pPr>
        <w:pStyle w:val="1"/>
        <w:autoSpaceDE w:val="0"/>
        <w:autoSpaceDN w:val="0"/>
        <w:adjustRightInd w:val="0"/>
        <w:spacing w:before="0" w:beforeAutospacing="0" w:after="0" w:afterAutospacing="0"/>
        <w:jc w:val="center"/>
        <w:rPr>
          <w:rFonts w:eastAsia="Calibri"/>
          <w:b w:val="0"/>
          <w:bCs w:val="0"/>
          <w:i/>
          <w:color w:val="000000"/>
          <w:sz w:val="24"/>
          <w:szCs w:val="24"/>
        </w:rPr>
      </w:pPr>
      <w:r w:rsidRPr="006766F3">
        <w:rPr>
          <w:rFonts w:eastAsia="Calibri"/>
          <w:b w:val="0"/>
          <w:i/>
          <w:color w:val="000000"/>
          <w:sz w:val="24"/>
          <w:szCs w:val="24"/>
        </w:rPr>
        <w:t xml:space="preserve">                                                   (Ф.И.О., дата рождения)</w:t>
      </w:r>
    </w:p>
    <w:p w:rsidR="006B511A" w:rsidRPr="006766F3" w:rsidRDefault="006B511A" w:rsidP="006B511A">
      <w:pPr>
        <w:pStyle w:val="1"/>
        <w:autoSpaceDE w:val="0"/>
        <w:autoSpaceDN w:val="0"/>
        <w:adjustRightInd w:val="0"/>
        <w:spacing w:before="0" w:beforeAutospacing="0" w:after="0" w:afterAutospacing="0"/>
        <w:rPr>
          <w:rFonts w:eastAsia="Calibri"/>
          <w:b w:val="0"/>
          <w:bCs w:val="0"/>
          <w:color w:val="000000"/>
          <w:sz w:val="24"/>
          <w:szCs w:val="24"/>
        </w:rPr>
      </w:pPr>
      <w:r w:rsidRPr="006766F3">
        <w:rPr>
          <w:rFonts w:eastAsia="Calibri"/>
          <w:b w:val="0"/>
          <w:color w:val="000000"/>
          <w:sz w:val="24"/>
          <w:szCs w:val="24"/>
        </w:rPr>
        <w:t>_____________________________________________________________________________</w:t>
      </w:r>
    </w:p>
    <w:p w:rsidR="006B511A" w:rsidRPr="006766F3" w:rsidRDefault="006B511A" w:rsidP="006B511A">
      <w:pPr>
        <w:jc w:val="center"/>
        <w:rPr>
          <w:i/>
          <w:color w:val="000000"/>
        </w:rPr>
      </w:pPr>
    </w:p>
    <w:p w:rsidR="006B511A" w:rsidRPr="006766F3" w:rsidRDefault="006B511A" w:rsidP="006B511A">
      <w:pPr>
        <w:pStyle w:val="1"/>
        <w:autoSpaceDE w:val="0"/>
        <w:autoSpaceDN w:val="0"/>
        <w:adjustRightInd w:val="0"/>
        <w:spacing w:before="0" w:beforeAutospacing="0" w:after="0" w:afterAutospacing="0"/>
        <w:rPr>
          <w:rFonts w:eastAsia="Calibri"/>
          <w:b w:val="0"/>
          <w:bCs w:val="0"/>
          <w:color w:val="000000"/>
          <w:sz w:val="24"/>
          <w:szCs w:val="24"/>
        </w:rPr>
      </w:pPr>
    </w:p>
    <w:p w:rsidR="006B511A" w:rsidRPr="006766F3" w:rsidRDefault="006B511A" w:rsidP="006B511A">
      <w:pPr>
        <w:pStyle w:val="1"/>
        <w:autoSpaceDE w:val="0"/>
        <w:autoSpaceDN w:val="0"/>
        <w:adjustRightInd w:val="0"/>
        <w:spacing w:before="0" w:beforeAutospacing="0" w:after="0" w:afterAutospacing="0"/>
        <w:rPr>
          <w:rFonts w:eastAsia="Calibri"/>
          <w:b w:val="0"/>
          <w:bCs w:val="0"/>
          <w:color w:val="000000"/>
          <w:sz w:val="24"/>
          <w:szCs w:val="24"/>
        </w:rPr>
      </w:pPr>
      <w:r w:rsidRPr="006766F3">
        <w:rPr>
          <w:rFonts w:eastAsia="Calibri"/>
          <w:b w:val="0"/>
          <w:color w:val="000000"/>
          <w:sz w:val="24"/>
          <w:szCs w:val="24"/>
        </w:rPr>
        <w:t>из детского сада _______________________________________________________________</w:t>
      </w:r>
    </w:p>
    <w:p w:rsidR="006B511A" w:rsidRPr="006766F3" w:rsidRDefault="006B511A" w:rsidP="006B511A">
      <w:pPr>
        <w:pStyle w:val="1"/>
        <w:autoSpaceDE w:val="0"/>
        <w:autoSpaceDN w:val="0"/>
        <w:adjustRightInd w:val="0"/>
        <w:spacing w:before="0" w:beforeAutospacing="0" w:after="0" w:afterAutospacing="0"/>
        <w:rPr>
          <w:rFonts w:eastAsia="Calibri"/>
          <w:b w:val="0"/>
          <w:bCs w:val="0"/>
          <w:color w:val="000000"/>
          <w:sz w:val="24"/>
          <w:szCs w:val="24"/>
        </w:rPr>
      </w:pPr>
    </w:p>
    <w:p w:rsidR="006B511A" w:rsidRPr="006766F3" w:rsidRDefault="006B511A" w:rsidP="006B511A">
      <w:pPr>
        <w:pStyle w:val="1"/>
        <w:autoSpaceDE w:val="0"/>
        <w:autoSpaceDN w:val="0"/>
        <w:adjustRightInd w:val="0"/>
        <w:spacing w:before="0" w:beforeAutospacing="0" w:after="0" w:afterAutospacing="0"/>
        <w:rPr>
          <w:rFonts w:eastAsia="Calibri"/>
          <w:b w:val="0"/>
          <w:bCs w:val="0"/>
          <w:color w:val="000000"/>
          <w:sz w:val="24"/>
          <w:szCs w:val="24"/>
        </w:rPr>
      </w:pPr>
      <w:r w:rsidRPr="006766F3">
        <w:rPr>
          <w:rFonts w:eastAsia="Calibri"/>
          <w:b w:val="0"/>
          <w:color w:val="000000"/>
          <w:sz w:val="24"/>
          <w:szCs w:val="24"/>
        </w:rPr>
        <w:t>в детский сад _________________________________________________________________.</w:t>
      </w:r>
    </w:p>
    <w:p w:rsidR="006B511A" w:rsidRPr="006766F3" w:rsidRDefault="006B511A" w:rsidP="006B511A">
      <w:pPr>
        <w:pStyle w:val="1"/>
        <w:autoSpaceDE w:val="0"/>
        <w:autoSpaceDN w:val="0"/>
        <w:adjustRightInd w:val="0"/>
        <w:spacing w:before="0" w:beforeAutospacing="0" w:after="0" w:afterAutospacing="0"/>
        <w:rPr>
          <w:rFonts w:eastAsia="Calibri"/>
          <w:b w:val="0"/>
          <w:bCs w:val="0"/>
          <w:color w:val="000000"/>
          <w:sz w:val="24"/>
          <w:szCs w:val="24"/>
        </w:rPr>
      </w:pPr>
    </w:p>
    <w:p w:rsidR="006B511A" w:rsidRPr="006766F3" w:rsidRDefault="006B511A" w:rsidP="006B511A">
      <w:pPr>
        <w:pStyle w:val="1"/>
        <w:autoSpaceDE w:val="0"/>
        <w:autoSpaceDN w:val="0"/>
        <w:adjustRightInd w:val="0"/>
        <w:spacing w:before="0" w:beforeAutospacing="0" w:after="0" w:afterAutospacing="0"/>
        <w:rPr>
          <w:rFonts w:eastAsia="Calibri"/>
          <w:b w:val="0"/>
          <w:bCs w:val="0"/>
          <w:color w:val="000000"/>
          <w:sz w:val="24"/>
          <w:szCs w:val="24"/>
        </w:rPr>
      </w:pPr>
      <w:r w:rsidRPr="006766F3">
        <w:rPr>
          <w:rFonts w:eastAsia="Calibri"/>
          <w:b w:val="0"/>
          <w:color w:val="000000"/>
          <w:sz w:val="24"/>
          <w:szCs w:val="24"/>
        </w:rPr>
        <w:t>Свидетельство о рождении от ___________ серия __________ № _____________________.</w:t>
      </w:r>
    </w:p>
    <w:p w:rsidR="006B511A" w:rsidRPr="006766F3" w:rsidRDefault="006B511A" w:rsidP="006B511A">
      <w:pPr>
        <w:pStyle w:val="1"/>
        <w:autoSpaceDE w:val="0"/>
        <w:autoSpaceDN w:val="0"/>
        <w:adjustRightInd w:val="0"/>
        <w:spacing w:before="0" w:beforeAutospacing="0" w:after="0" w:afterAutospacing="0"/>
        <w:rPr>
          <w:rFonts w:eastAsia="Calibri"/>
          <w:b w:val="0"/>
          <w:bCs w:val="0"/>
          <w:color w:val="000000"/>
          <w:sz w:val="24"/>
          <w:szCs w:val="24"/>
        </w:rPr>
      </w:pPr>
    </w:p>
    <w:p w:rsidR="006B511A" w:rsidRPr="006766F3" w:rsidRDefault="006B511A" w:rsidP="006B511A">
      <w:pPr>
        <w:rPr>
          <w:color w:val="000000"/>
        </w:rPr>
      </w:pPr>
    </w:p>
    <w:p w:rsidR="006B511A" w:rsidRPr="006766F3" w:rsidRDefault="006B511A" w:rsidP="006B511A">
      <w:pPr>
        <w:rPr>
          <w:color w:val="000000"/>
        </w:rPr>
      </w:pPr>
    </w:p>
    <w:p w:rsidR="006B511A" w:rsidRPr="006766F3" w:rsidRDefault="006B511A" w:rsidP="006B511A">
      <w:pPr>
        <w:pStyle w:val="1"/>
        <w:autoSpaceDE w:val="0"/>
        <w:autoSpaceDN w:val="0"/>
        <w:adjustRightInd w:val="0"/>
        <w:spacing w:before="0" w:beforeAutospacing="0" w:after="0" w:afterAutospacing="0"/>
        <w:rPr>
          <w:rFonts w:eastAsia="Calibri"/>
          <w:b w:val="0"/>
          <w:bCs w:val="0"/>
          <w:color w:val="000000"/>
          <w:sz w:val="24"/>
          <w:szCs w:val="24"/>
        </w:rPr>
      </w:pPr>
      <w:r w:rsidRPr="006766F3">
        <w:rPr>
          <w:rFonts w:eastAsia="Calibri"/>
          <w:b w:val="0"/>
          <w:color w:val="000000"/>
          <w:sz w:val="24"/>
          <w:szCs w:val="24"/>
        </w:rPr>
        <w:t xml:space="preserve">Дата ___________________ Подпись _____________ </w:t>
      </w:r>
    </w:p>
    <w:p w:rsidR="006B511A" w:rsidRPr="006766F3" w:rsidRDefault="006B511A" w:rsidP="006B511A">
      <w:pPr>
        <w:pStyle w:val="1"/>
        <w:autoSpaceDE w:val="0"/>
        <w:autoSpaceDN w:val="0"/>
        <w:adjustRightInd w:val="0"/>
        <w:spacing w:before="0" w:beforeAutospacing="0" w:after="0" w:afterAutospacing="0"/>
        <w:rPr>
          <w:rFonts w:eastAsia="Calibri"/>
          <w:b w:val="0"/>
          <w:bCs w:val="0"/>
          <w:color w:val="000000"/>
          <w:sz w:val="24"/>
          <w:szCs w:val="24"/>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bookmarkStart w:id="23" w:name="Par799"/>
      <w:bookmarkEnd w:id="23"/>
      <w:r w:rsidRPr="006766F3">
        <w:rPr>
          <w:rFonts w:ascii="Times New Roman" w:hAnsi="Times New Roman"/>
        </w:rPr>
        <w:lastRenderedPageBreak/>
        <w:t>Приложение 7</w:t>
      </w:r>
    </w:p>
    <w:p w:rsidR="006B511A" w:rsidRPr="006766F3" w:rsidRDefault="006B511A" w:rsidP="006B511A">
      <w:pPr>
        <w:pStyle w:val="ConsPlusNormal"/>
        <w:jc w:val="right"/>
        <w:rPr>
          <w:rFonts w:ascii="Times New Roman" w:hAnsi="Times New Roman"/>
        </w:rPr>
      </w:pPr>
      <w:r w:rsidRPr="006766F3">
        <w:rPr>
          <w:rFonts w:ascii="Times New Roman" w:hAnsi="Times New Roman"/>
        </w:rPr>
        <w:t>к административному регламенту</w:t>
      </w:r>
    </w:p>
    <w:tbl>
      <w:tblPr>
        <w:tblpPr w:leftFromText="180" w:rightFromText="180" w:vertAnchor="text" w:horzAnchor="margin" w:tblpY="1694"/>
        <w:tblW w:w="0" w:type="auto"/>
        <w:tblLook w:val="04A0" w:firstRow="1" w:lastRow="0" w:firstColumn="1" w:lastColumn="0" w:noHBand="0" w:noVBand="1"/>
      </w:tblPr>
      <w:tblGrid>
        <w:gridCol w:w="9571"/>
      </w:tblGrid>
      <w:tr w:rsidR="006B511A" w:rsidRPr="00B25951" w:rsidTr="001C55A4">
        <w:trPr>
          <w:trHeight w:val="7367"/>
        </w:trPr>
        <w:tc>
          <w:tcPr>
            <w:tcW w:w="9571" w:type="dxa"/>
          </w:tcPr>
          <w:p w:rsidR="00320506" w:rsidRPr="00BF1470" w:rsidRDefault="00320506" w:rsidP="00320506">
            <w:pPr>
              <w:jc w:val="center"/>
              <w:rPr>
                <w:b/>
                <w:i/>
                <w:sz w:val="36"/>
                <w:szCs w:val="36"/>
              </w:rPr>
            </w:pPr>
            <w:r w:rsidRPr="00BF1470">
              <w:rPr>
                <w:b/>
                <w:i/>
                <w:sz w:val="36"/>
                <w:szCs w:val="36"/>
              </w:rPr>
              <w:t>Путевка</w:t>
            </w:r>
          </w:p>
          <w:p w:rsidR="00320506" w:rsidRDefault="00320506" w:rsidP="00320506">
            <w:pPr>
              <w:jc w:val="center"/>
              <w:rPr>
                <w:sz w:val="28"/>
                <w:szCs w:val="28"/>
              </w:rPr>
            </w:pPr>
            <w:r>
              <w:rPr>
                <w:sz w:val="28"/>
                <w:szCs w:val="28"/>
              </w:rPr>
              <w:t>В</w:t>
            </w:r>
            <w:r w:rsidRPr="00A060B7">
              <w:rPr>
                <w:sz w:val="28"/>
                <w:szCs w:val="28"/>
              </w:rPr>
              <w:t>ыдана на основании</w:t>
            </w:r>
            <w:r>
              <w:rPr>
                <w:sz w:val="28"/>
                <w:szCs w:val="28"/>
              </w:rPr>
              <w:t xml:space="preserve"> решения комиссии при управлении образования по комплектованию дошкольных образовательных учреждений </w:t>
            </w:r>
          </w:p>
          <w:p w:rsidR="00320506" w:rsidRDefault="00320506" w:rsidP="00320506">
            <w:pPr>
              <w:jc w:val="center"/>
              <w:rPr>
                <w:sz w:val="28"/>
                <w:szCs w:val="28"/>
              </w:rPr>
            </w:pPr>
            <w:r>
              <w:rPr>
                <w:sz w:val="28"/>
                <w:szCs w:val="28"/>
              </w:rPr>
              <w:t>Т</w:t>
            </w:r>
            <w:r w:rsidR="00A50827">
              <w:rPr>
                <w:sz w:val="28"/>
                <w:szCs w:val="28"/>
              </w:rPr>
              <w:t>арногского муниципального округа</w:t>
            </w:r>
          </w:p>
          <w:p w:rsidR="00320506" w:rsidRDefault="00320506" w:rsidP="00320506">
            <w:pPr>
              <w:jc w:val="center"/>
              <w:rPr>
                <w:sz w:val="28"/>
                <w:szCs w:val="28"/>
              </w:rPr>
            </w:pPr>
            <w:r>
              <w:rPr>
                <w:sz w:val="28"/>
                <w:szCs w:val="28"/>
              </w:rPr>
              <w:t>от ____________</w:t>
            </w:r>
          </w:p>
          <w:p w:rsidR="00320506" w:rsidRDefault="00320506" w:rsidP="00320506">
            <w:pPr>
              <w:rPr>
                <w:sz w:val="28"/>
                <w:szCs w:val="28"/>
              </w:rPr>
            </w:pPr>
          </w:p>
          <w:p w:rsidR="00320506" w:rsidRPr="00E51E7B" w:rsidRDefault="00320506" w:rsidP="00320506">
            <w:pPr>
              <w:rPr>
                <w:b/>
                <w:i/>
                <w:sz w:val="32"/>
                <w:szCs w:val="32"/>
                <w:u w:val="single"/>
              </w:rPr>
            </w:pPr>
            <w:r w:rsidRPr="00CD2823">
              <w:rPr>
                <w:i/>
                <w:sz w:val="32"/>
                <w:szCs w:val="32"/>
              </w:rPr>
              <w:t>Ф.И</w:t>
            </w:r>
            <w:r>
              <w:rPr>
                <w:i/>
                <w:sz w:val="32"/>
                <w:szCs w:val="32"/>
              </w:rPr>
              <w:t>.</w:t>
            </w:r>
            <w:r w:rsidRPr="00CD2823">
              <w:rPr>
                <w:i/>
                <w:sz w:val="32"/>
                <w:szCs w:val="32"/>
              </w:rPr>
              <w:t>ребенк</w:t>
            </w:r>
            <w:r>
              <w:rPr>
                <w:i/>
                <w:sz w:val="32"/>
                <w:szCs w:val="32"/>
              </w:rPr>
              <w:t>а:___________________</w:t>
            </w:r>
          </w:p>
          <w:p w:rsidR="00320506" w:rsidRDefault="00320506" w:rsidP="00320506">
            <w:pPr>
              <w:rPr>
                <w:i/>
                <w:sz w:val="32"/>
                <w:szCs w:val="32"/>
              </w:rPr>
            </w:pPr>
            <w:r>
              <w:rPr>
                <w:i/>
                <w:sz w:val="36"/>
                <w:szCs w:val="36"/>
              </w:rPr>
              <w:t xml:space="preserve">                   </w:t>
            </w:r>
            <w:r>
              <w:rPr>
                <w:i/>
                <w:sz w:val="32"/>
                <w:szCs w:val="32"/>
              </w:rPr>
              <w:t>дата рождения: ____________</w:t>
            </w:r>
          </w:p>
          <w:p w:rsidR="00320506" w:rsidRDefault="00320506" w:rsidP="00320506">
            <w:pPr>
              <w:rPr>
                <w:i/>
                <w:sz w:val="32"/>
                <w:szCs w:val="32"/>
              </w:rPr>
            </w:pPr>
            <w:r>
              <w:rPr>
                <w:i/>
                <w:sz w:val="32"/>
                <w:szCs w:val="32"/>
              </w:rPr>
              <w:t>Внесен(а) в списки для зачисления в ____________детский сад</w:t>
            </w:r>
          </w:p>
          <w:p w:rsidR="00320506" w:rsidRDefault="00320506" w:rsidP="00320506">
            <w:pPr>
              <w:rPr>
                <w:i/>
                <w:sz w:val="32"/>
                <w:szCs w:val="32"/>
              </w:rPr>
            </w:pPr>
            <w:r>
              <w:rPr>
                <w:i/>
                <w:sz w:val="32"/>
                <w:szCs w:val="32"/>
              </w:rPr>
              <w:t xml:space="preserve">                 возрастная группа: ____________</w:t>
            </w:r>
          </w:p>
          <w:p w:rsidR="00320506" w:rsidRDefault="00320506" w:rsidP="00320506">
            <w:pPr>
              <w:rPr>
                <w:i/>
                <w:sz w:val="32"/>
                <w:szCs w:val="32"/>
              </w:rPr>
            </w:pPr>
          </w:p>
          <w:p w:rsidR="00320506" w:rsidRDefault="00320506" w:rsidP="00320506">
            <w:pPr>
              <w:rPr>
                <w:i/>
                <w:sz w:val="32"/>
                <w:szCs w:val="32"/>
              </w:rPr>
            </w:pPr>
            <w:r>
              <w:rPr>
                <w:i/>
                <w:sz w:val="32"/>
                <w:szCs w:val="32"/>
              </w:rPr>
              <w:t>Ф.И.О. заведующего: ________________________</w:t>
            </w:r>
          </w:p>
          <w:p w:rsidR="00320506" w:rsidRDefault="00320506" w:rsidP="00320506">
            <w:pPr>
              <w:rPr>
                <w:i/>
                <w:sz w:val="32"/>
                <w:szCs w:val="32"/>
              </w:rPr>
            </w:pPr>
            <w:r>
              <w:rPr>
                <w:i/>
                <w:sz w:val="32"/>
                <w:szCs w:val="32"/>
              </w:rPr>
              <w:t xml:space="preserve">                  № телефона: ________________</w:t>
            </w:r>
          </w:p>
          <w:p w:rsidR="00320506" w:rsidRDefault="00320506" w:rsidP="00320506">
            <w:pPr>
              <w:rPr>
                <w:i/>
                <w:sz w:val="32"/>
                <w:szCs w:val="32"/>
              </w:rPr>
            </w:pPr>
          </w:p>
          <w:p w:rsidR="00320506" w:rsidRDefault="00320506" w:rsidP="00320506">
            <w:pPr>
              <w:rPr>
                <w:i/>
                <w:sz w:val="32"/>
                <w:szCs w:val="32"/>
              </w:rPr>
            </w:pPr>
          </w:p>
          <w:p w:rsidR="00320506" w:rsidRPr="00BC6AEB" w:rsidRDefault="00320506" w:rsidP="00320506">
            <w:pPr>
              <w:rPr>
                <w:sz w:val="28"/>
                <w:szCs w:val="28"/>
              </w:rPr>
            </w:pPr>
            <w:r w:rsidRPr="00BC6AEB">
              <w:rPr>
                <w:sz w:val="28"/>
                <w:szCs w:val="28"/>
              </w:rPr>
              <w:t xml:space="preserve">Председатель комиссии:                      </w:t>
            </w:r>
            <w:r>
              <w:rPr>
                <w:sz w:val="28"/>
                <w:szCs w:val="28"/>
              </w:rPr>
              <w:t xml:space="preserve">          </w:t>
            </w:r>
            <w:r w:rsidRPr="00BC6AEB">
              <w:rPr>
                <w:sz w:val="28"/>
                <w:szCs w:val="28"/>
              </w:rPr>
              <w:t>П.И.Решетников</w:t>
            </w:r>
          </w:p>
          <w:p w:rsidR="00320506" w:rsidRPr="00BC6AEB" w:rsidRDefault="00320506" w:rsidP="00320506">
            <w:pPr>
              <w:rPr>
                <w:sz w:val="28"/>
                <w:szCs w:val="28"/>
              </w:rPr>
            </w:pPr>
          </w:p>
          <w:p w:rsidR="00320506" w:rsidRPr="00BC6AEB" w:rsidRDefault="00320506" w:rsidP="00320506">
            <w:pPr>
              <w:rPr>
                <w:sz w:val="28"/>
                <w:szCs w:val="28"/>
              </w:rPr>
            </w:pPr>
            <w:r w:rsidRPr="00BC6AEB">
              <w:rPr>
                <w:sz w:val="28"/>
                <w:szCs w:val="28"/>
              </w:rPr>
              <w:t xml:space="preserve">             </w:t>
            </w:r>
            <w:r>
              <w:rPr>
                <w:sz w:val="28"/>
                <w:szCs w:val="28"/>
              </w:rPr>
              <w:t xml:space="preserve">          </w:t>
            </w:r>
            <w:r w:rsidRPr="00BC6AEB">
              <w:rPr>
                <w:sz w:val="28"/>
                <w:szCs w:val="28"/>
              </w:rPr>
              <w:t xml:space="preserve">Секретарь: </w:t>
            </w:r>
            <w:r>
              <w:rPr>
                <w:sz w:val="28"/>
                <w:szCs w:val="28"/>
              </w:rPr>
              <w:t xml:space="preserve">  </w:t>
            </w:r>
            <w:r w:rsidRPr="00BC6AEB">
              <w:rPr>
                <w:sz w:val="28"/>
                <w:szCs w:val="28"/>
              </w:rPr>
              <w:t xml:space="preserve">                     </w:t>
            </w:r>
            <w:r>
              <w:rPr>
                <w:sz w:val="28"/>
                <w:szCs w:val="28"/>
              </w:rPr>
              <w:t xml:space="preserve">        </w:t>
            </w:r>
            <w:r w:rsidRPr="00BC6AEB">
              <w:rPr>
                <w:sz w:val="28"/>
                <w:szCs w:val="28"/>
              </w:rPr>
              <w:t>Н.В.Булатова</w:t>
            </w:r>
          </w:p>
          <w:p w:rsidR="006B511A" w:rsidRPr="00B25951" w:rsidRDefault="006B511A" w:rsidP="001C55A4">
            <w:pPr>
              <w:pStyle w:val="ConsPlusNonformat"/>
              <w:jc w:val="center"/>
              <w:rPr>
                <w:rFonts w:ascii="Times New Roman" w:hAnsi="Times New Roman" w:cs="Times New Roman"/>
                <w:color w:val="FF0000"/>
                <w:sz w:val="28"/>
                <w:szCs w:val="28"/>
              </w:rPr>
            </w:pPr>
          </w:p>
        </w:tc>
      </w:tr>
    </w:tbl>
    <w:p w:rsidR="006B511A" w:rsidRPr="00B25951" w:rsidRDefault="006B511A" w:rsidP="006B511A">
      <w:pPr>
        <w:pStyle w:val="ConsPlusNormal"/>
        <w:jc w:val="right"/>
        <w:rPr>
          <w:rFonts w:ascii="Times New Roman" w:hAnsi="Times New Roman"/>
        </w:rPr>
      </w:pPr>
      <w:r w:rsidRPr="00B25951">
        <w:rPr>
          <w:rFonts w:ascii="Times New Roman" w:hAnsi="Times New Roman"/>
        </w:rPr>
        <w:t>предоставления муниципальной услуги</w:t>
      </w:r>
    </w:p>
    <w:p w:rsidR="006B511A" w:rsidRPr="00B25951" w:rsidRDefault="006B511A" w:rsidP="006B511A">
      <w:pPr>
        <w:pStyle w:val="ConsPlusNormal"/>
        <w:jc w:val="right"/>
        <w:rPr>
          <w:rFonts w:ascii="Times New Roman" w:hAnsi="Times New Roman"/>
        </w:rPr>
      </w:pPr>
      <w:r w:rsidRPr="00B25951">
        <w:rPr>
          <w:rFonts w:ascii="Times New Roman" w:hAnsi="Times New Roman"/>
        </w:rPr>
        <w:t>«Прием заявлений, постановка на учет и зачисление</w:t>
      </w:r>
    </w:p>
    <w:p w:rsidR="006B511A" w:rsidRPr="00B25951" w:rsidRDefault="006B511A" w:rsidP="006B511A">
      <w:pPr>
        <w:pStyle w:val="ConsPlusNormal"/>
        <w:jc w:val="right"/>
        <w:rPr>
          <w:rFonts w:ascii="Times New Roman" w:hAnsi="Times New Roman"/>
        </w:rPr>
      </w:pPr>
      <w:r w:rsidRPr="00B25951">
        <w:rPr>
          <w:rFonts w:ascii="Times New Roman" w:hAnsi="Times New Roman"/>
        </w:rPr>
        <w:t>детей в образовательные организации,</w:t>
      </w:r>
    </w:p>
    <w:p w:rsidR="006B511A" w:rsidRPr="00B25951" w:rsidRDefault="006B511A" w:rsidP="006B511A">
      <w:pPr>
        <w:pStyle w:val="ConsPlusNormal"/>
        <w:jc w:val="right"/>
        <w:rPr>
          <w:rFonts w:ascii="Times New Roman" w:hAnsi="Times New Roman"/>
        </w:rPr>
      </w:pPr>
      <w:r w:rsidRPr="00B25951">
        <w:rPr>
          <w:rFonts w:ascii="Times New Roman" w:hAnsi="Times New Roman"/>
        </w:rPr>
        <w:t>реализующие образовательную программу</w:t>
      </w:r>
    </w:p>
    <w:p w:rsidR="006B511A" w:rsidRPr="00B25951" w:rsidRDefault="006B511A" w:rsidP="006B511A">
      <w:pPr>
        <w:pStyle w:val="ConsPlusNormal"/>
        <w:jc w:val="right"/>
        <w:rPr>
          <w:rFonts w:ascii="Times New Roman" w:hAnsi="Times New Roman"/>
        </w:rPr>
      </w:pPr>
      <w:r w:rsidRPr="00B25951">
        <w:rPr>
          <w:rFonts w:ascii="Times New Roman" w:hAnsi="Times New Roman"/>
        </w:rPr>
        <w:t>дошкол</w:t>
      </w:r>
      <w:r w:rsidR="00B25951" w:rsidRPr="00B25951">
        <w:rPr>
          <w:rFonts w:ascii="Times New Roman" w:hAnsi="Times New Roman"/>
        </w:rPr>
        <w:t>ьного образования</w:t>
      </w:r>
      <w:r w:rsidRPr="00B25951">
        <w:rPr>
          <w:rFonts w:ascii="Times New Roman" w:hAnsi="Times New Roman"/>
        </w:rPr>
        <w:t>»</w:t>
      </w:r>
    </w:p>
    <w:p w:rsidR="006B511A" w:rsidRPr="00B25951" w:rsidRDefault="006B511A" w:rsidP="006B511A">
      <w:pPr>
        <w:pStyle w:val="ConsPlusNonformat"/>
        <w:jc w:val="both"/>
        <w:rPr>
          <w:rFonts w:ascii="Times New Roman" w:hAnsi="Times New Roman" w:cs="Times New Roman"/>
        </w:rPr>
      </w:pPr>
      <w:bookmarkStart w:id="24" w:name="Par907"/>
      <w:bookmarkEnd w:id="24"/>
      <w:r w:rsidRPr="00B25951">
        <w:rPr>
          <w:rFonts w:ascii="Times New Roman" w:hAnsi="Times New Roman" w:cs="Times New Roman"/>
        </w:rPr>
        <w:t xml:space="preserve">           </w:t>
      </w:r>
    </w:p>
    <w:p w:rsidR="006B511A" w:rsidRPr="00B25951" w:rsidRDefault="006B511A" w:rsidP="006B511A">
      <w:pPr>
        <w:pStyle w:val="ConsPlusNonformat"/>
        <w:jc w:val="both"/>
        <w:rPr>
          <w:rFonts w:ascii="Times New Roman" w:hAnsi="Times New Roman" w:cs="Times New Roman"/>
          <w:color w:val="FF0000"/>
        </w:rPr>
      </w:pPr>
    </w:p>
    <w:p w:rsidR="006B511A" w:rsidRPr="006766F3" w:rsidRDefault="006B511A" w:rsidP="006B511A">
      <w:pPr>
        <w:pStyle w:val="ConsPlusNonformat"/>
        <w:jc w:val="both"/>
        <w:rPr>
          <w:rFonts w:ascii="Times New Roman" w:hAnsi="Times New Roman" w:cs="Times New Roman"/>
        </w:rPr>
      </w:pPr>
    </w:p>
    <w:p w:rsidR="006B511A" w:rsidRPr="006766F3" w:rsidRDefault="006B511A" w:rsidP="006B511A">
      <w:pPr>
        <w:pStyle w:val="ConsPlusNormal"/>
        <w:jc w:val="right"/>
        <w:rPr>
          <w:rFonts w:ascii="Times New Roman" w:hAnsi="Times New Roman"/>
        </w:rPr>
      </w:pPr>
      <w:r w:rsidRPr="006766F3">
        <w:rPr>
          <w:rFonts w:ascii="Times New Roman" w:hAnsi="Times New Roman"/>
        </w:rPr>
        <w:t xml:space="preserve">     </w:t>
      </w:r>
      <w:r w:rsidRPr="006766F3">
        <w:rPr>
          <w:rFonts w:ascii="Times New Roman" w:hAnsi="Times New Roman"/>
        </w:rPr>
        <w:tab/>
      </w:r>
    </w:p>
    <w:p w:rsidR="006B511A" w:rsidRPr="006766F3" w:rsidRDefault="006B511A" w:rsidP="006B511A">
      <w:pPr>
        <w:pStyle w:val="ConsPlusNormal"/>
        <w:jc w:val="right"/>
        <w:rPr>
          <w:rFonts w:ascii="Times New Roman" w:hAnsi="Times New Roman"/>
        </w:rPr>
      </w:pPr>
    </w:p>
    <w:p w:rsidR="006B511A" w:rsidRPr="006766F3" w:rsidRDefault="006B511A" w:rsidP="006B511A">
      <w:pPr>
        <w:pStyle w:val="ConsPlusNormal"/>
        <w:jc w:val="right"/>
        <w:rPr>
          <w:rFonts w:ascii="Times New Roman" w:hAnsi="Times New Roman"/>
        </w:rPr>
      </w:pPr>
    </w:p>
    <w:p w:rsidR="006B511A" w:rsidRPr="006766F3" w:rsidRDefault="006B511A" w:rsidP="006B511A">
      <w:pPr>
        <w:pStyle w:val="ConsPlusNormal"/>
        <w:jc w:val="right"/>
        <w:rPr>
          <w:rFonts w:ascii="Times New Roman" w:hAnsi="Times New Roman"/>
        </w:rPr>
      </w:pPr>
    </w:p>
    <w:p w:rsidR="006B511A" w:rsidRPr="006766F3" w:rsidRDefault="006B511A" w:rsidP="006B511A">
      <w:pPr>
        <w:pStyle w:val="ConsPlusNormal"/>
        <w:jc w:val="right"/>
        <w:rPr>
          <w:rFonts w:ascii="Times New Roman" w:hAnsi="Times New Roman"/>
        </w:rPr>
      </w:pPr>
    </w:p>
    <w:p w:rsidR="006B511A" w:rsidRPr="006766F3" w:rsidRDefault="006B511A" w:rsidP="006B511A">
      <w:pPr>
        <w:pStyle w:val="ConsPlusNormal"/>
        <w:jc w:val="right"/>
        <w:rPr>
          <w:rFonts w:ascii="Times New Roman" w:hAnsi="Times New Roman"/>
        </w:rPr>
      </w:pPr>
    </w:p>
    <w:p w:rsidR="006B511A" w:rsidRPr="006766F3" w:rsidRDefault="006B511A" w:rsidP="006B511A">
      <w:pPr>
        <w:pStyle w:val="ConsPlusNormal"/>
        <w:jc w:val="right"/>
        <w:rPr>
          <w:rFonts w:ascii="Times New Roman" w:hAnsi="Times New Roman"/>
        </w:rPr>
      </w:pPr>
    </w:p>
    <w:p w:rsidR="006B511A" w:rsidRPr="006766F3" w:rsidRDefault="006B511A" w:rsidP="006B511A">
      <w:pPr>
        <w:pStyle w:val="ConsPlusNormal"/>
        <w:jc w:val="right"/>
        <w:rPr>
          <w:rFonts w:ascii="Times New Roman" w:hAnsi="Times New Roman"/>
        </w:rPr>
      </w:pPr>
    </w:p>
    <w:p w:rsidR="006B511A" w:rsidRPr="006766F3" w:rsidRDefault="006B511A" w:rsidP="006B511A">
      <w:pPr>
        <w:pStyle w:val="ConsPlusNormal"/>
        <w:jc w:val="right"/>
        <w:rPr>
          <w:rFonts w:ascii="Times New Roman" w:hAnsi="Times New Roman"/>
        </w:rPr>
      </w:pPr>
    </w:p>
    <w:p w:rsidR="006B511A" w:rsidRPr="006766F3" w:rsidRDefault="006B511A" w:rsidP="006B511A">
      <w:pPr>
        <w:pStyle w:val="ConsPlusNormal"/>
        <w:jc w:val="right"/>
        <w:rPr>
          <w:rFonts w:ascii="Times New Roman" w:hAnsi="Times New Roman"/>
        </w:rPr>
      </w:pPr>
    </w:p>
    <w:p w:rsidR="006B511A" w:rsidRPr="006766F3" w:rsidRDefault="006B511A" w:rsidP="006B511A">
      <w:pPr>
        <w:pStyle w:val="ConsPlusNormal"/>
        <w:jc w:val="right"/>
        <w:rPr>
          <w:rFonts w:ascii="Times New Roman" w:hAnsi="Times New Roman"/>
        </w:rPr>
      </w:pPr>
    </w:p>
    <w:p w:rsidR="006B511A" w:rsidRPr="006766F3" w:rsidRDefault="006B511A" w:rsidP="006B511A">
      <w:pPr>
        <w:pStyle w:val="ConsPlusNormal"/>
        <w:jc w:val="right"/>
        <w:rPr>
          <w:rFonts w:ascii="Times New Roman" w:hAnsi="Times New Roman"/>
        </w:rPr>
      </w:pPr>
    </w:p>
    <w:p w:rsidR="006B511A" w:rsidRPr="006766F3" w:rsidRDefault="006B511A" w:rsidP="006B511A">
      <w:pPr>
        <w:pStyle w:val="ConsPlusNormal"/>
        <w:jc w:val="right"/>
        <w:rPr>
          <w:rFonts w:ascii="Times New Roman" w:hAnsi="Times New Roman"/>
        </w:rPr>
      </w:pPr>
    </w:p>
    <w:p w:rsidR="006B511A" w:rsidRPr="006766F3" w:rsidRDefault="006B511A" w:rsidP="006B511A">
      <w:pPr>
        <w:pStyle w:val="ConsPlusNormal"/>
        <w:jc w:val="right"/>
        <w:rPr>
          <w:rFonts w:ascii="Times New Roman" w:hAnsi="Times New Roman"/>
        </w:rPr>
      </w:pPr>
    </w:p>
    <w:p w:rsidR="006B511A" w:rsidRPr="006766F3" w:rsidRDefault="006B511A" w:rsidP="006B511A">
      <w:pPr>
        <w:pStyle w:val="ConsPlusNormal"/>
        <w:jc w:val="right"/>
        <w:rPr>
          <w:rFonts w:ascii="Times New Roman" w:hAnsi="Times New Roman"/>
        </w:rPr>
      </w:pPr>
    </w:p>
    <w:p w:rsidR="006B511A" w:rsidRPr="006766F3" w:rsidRDefault="006B511A" w:rsidP="006B511A">
      <w:pPr>
        <w:pStyle w:val="ConsPlusNormal"/>
        <w:jc w:val="right"/>
        <w:rPr>
          <w:rFonts w:ascii="Times New Roman" w:hAnsi="Times New Roman"/>
        </w:rPr>
      </w:pPr>
    </w:p>
    <w:p w:rsidR="006B511A" w:rsidRPr="006766F3" w:rsidRDefault="006B511A" w:rsidP="006B511A">
      <w:pPr>
        <w:pStyle w:val="ConsPlusNormal"/>
        <w:jc w:val="right"/>
        <w:rPr>
          <w:rFonts w:ascii="Times New Roman" w:hAnsi="Times New Roman"/>
        </w:rPr>
      </w:pPr>
      <w:r w:rsidRPr="006766F3">
        <w:rPr>
          <w:rFonts w:ascii="Times New Roman" w:hAnsi="Times New Roman"/>
        </w:rPr>
        <w:lastRenderedPageBreak/>
        <w:t>Приложение 8</w:t>
      </w:r>
    </w:p>
    <w:p w:rsidR="006B511A" w:rsidRPr="006766F3" w:rsidRDefault="006B511A" w:rsidP="006B511A">
      <w:pPr>
        <w:pStyle w:val="ConsPlusNormal"/>
        <w:jc w:val="right"/>
        <w:rPr>
          <w:rFonts w:ascii="Times New Roman" w:hAnsi="Times New Roman"/>
        </w:rPr>
      </w:pPr>
      <w:r w:rsidRPr="006766F3">
        <w:rPr>
          <w:rFonts w:ascii="Times New Roman" w:hAnsi="Times New Roman"/>
        </w:rPr>
        <w:t>к административному регламенту</w:t>
      </w:r>
    </w:p>
    <w:p w:rsidR="006B511A" w:rsidRPr="006766F3" w:rsidRDefault="006B511A" w:rsidP="006B511A">
      <w:pPr>
        <w:pStyle w:val="ConsPlusNormal"/>
        <w:jc w:val="right"/>
        <w:rPr>
          <w:rFonts w:ascii="Times New Roman" w:hAnsi="Times New Roman"/>
        </w:rPr>
      </w:pPr>
      <w:r w:rsidRPr="006766F3">
        <w:rPr>
          <w:rFonts w:ascii="Times New Roman" w:hAnsi="Times New Roman"/>
        </w:rPr>
        <w:t>предоставления муниципальной услуги</w:t>
      </w:r>
    </w:p>
    <w:p w:rsidR="006B511A" w:rsidRPr="006766F3" w:rsidRDefault="006B511A" w:rsidP="006B511A">
      <w:pPr>
        <w:pStyle w:val="ConsPlusNormal"/>
        <w:jc w:val="right"/>
        <w:rPr>
          <w:rFonts w:ascii="Times New Roman" w:hAnsi="Times New Roman"/>
        </w:rPr>
      </w:pPr>
      <w:r w:rsidRPr="006766F3">
        <w:rPr>
          <w:rFonts w:ascii="Times New Roman" w:hAnsi="Times New Roman"/>
        </w:rPr>
        <w:t>«Прием заявлений, постановка на учет и зачисление</w:t>
      </w:r>
    </w:p>
    <w:p w:rsidR="006B511A" w:rsidRPr="006766F3" w:rsidRDefault="006B511A" w:rsidP="006B511A">
      <w:pPr>
        <w:pStyle w:val="ConsPlusNormal"/>
        <w:jc w:val="right"/>
        <w:rPr>
          <w:rFonts w:ascii="Times New Roman" w:hAnsi="Times New Roman"/>
        </w:rPr>
      </w:pPr>
      <w:r w:rsidRPr="006766F3">
        <w:rPr>
          <w:rFonts w:ascii="Times New Roman" w:hAnsi="Times New Roman"/>
        </w:rPr>
        <w:t>детей в образовательные организации,</w:t>
      </w:r>
    </w:p>
    <w:p w:rsidR="006B511A" w:rsidRPr="006766F3" w:rsidRDefault="006B511A" w:rsidP="006B511A">
      <w:pPr>
        <w:pStyle w:val="ConsPlusNormal"/>
        <w:jc w:val="right"/>
        <w:rPr>
          <w:rFonts w:ascii="Times New Roman" w:hAnsi="Times New Roman"/>
        </w:rPr>
      </w:pPr>
      <w:r w:rsidRPr="006766F3">
        <w:rPr>
          <w:rFonts w:ascii="Times New Roman" w:hAnsi="Times New Roman"/>
        </w:rPr>
        <w:t>реализующие образовательную программу</w:t>
      </w:r>
    </w:p>
    <w:p w:rsidR="006B511A" w:rsidRPr="006766F3" w:rsidRDefault="006B511A" w:rsidP="006B511A">
      <w:pPr>
        <w:pStyle w:val="ConsPlusNormal"/>
        <w:jc w:val="right"/>
        <w:rPr>
          <w:rFonts w:ascii="Times New Roman" w:hAnsi="Times New Roman"/>
        </w:rPr>
      </w:pPr>
      <w:r w:rsidRPr="006766F3">
        <w:rPr>
          <w:rFonts w:ascii="Times New Roman" w:hAnsi="Times New Roman"/>
        </w:rPr>
        <w:t>дошкол</w:t>
      </w:r>
      <w:r w:rsidR="00B25951">
        <w:rPr>
          <w:rFonts w:ascii="Times New Roman" w:hAnsi="Times New Roman"/>
        </w:rPr>
        <w:t>ьного образования</w:t>
      </w:r>
      <w:r w:rsidRPr="006766F3">
        <w:rPr>
          <w:rFonts w:ascii="Times New Roman" w:hAnsi="Times New Roman"/>
        </w:rPr>
        <w:t>»</w:t>
      </w:r>
    </w:p>
    <w:p w:rsidR="006B511A" w:rsidRPr="006766F3" w:rsidRDefault="006B511A" w:rsidP="006B511A">
      <w:pPr>
        <w:tabs>
          <w:tab w:val="left" w:pos="4320"/>
        </w:tabs>
      </w:pPr>
      <w:bookmarkStart w:id="25" w:name="Par950"/>
      <w:bookmarkEnd w:id="25"/>
    </w:p>
    <w:tbl>
      <w:tblPr>
        <w:tblW w:w="10188" w:type="dxa"/>
        <w:tblLayout w:type="fixed"/>
        <w:tblCellMar>
          <w:left w:w="107" w:type="dxa"/>
          <w:right w:w="107" w:type="dxa"/>
        </w:tblCellMar>
        <w:tblLook w:val="0000" w:firstRow="0" w:lastRow="0" w:firstColumn="0" w:lastColumn="0" w:noHBand="0" w:noVBand="0"/>
      </w:tblPr>
      <w:tblGrid>
        <w:gridCol w:w="705"/>
        <w:gridCol w:w="1185"/>
        <w:gridCol w:w="444"/>
        <w:gridCol w:w="2075"/>
        <w:gridCol w:w="1037"/>
        <w:gridCol w:w="4742"/>
      </w:tblGrid>
      <w:tr w:rsidR="006B511A" w:rsidRPr="006766F3" w:rsidTr="001C55A4">
        <w:trPr>
          <w:cantSplit/>
          <w:trHeight w:val="2231"/>
        </w:trPr>
        <w:tc>
          <w:tcPr>
            <w:tcW w:w="4409" w:type="dxa"/>
            <w:gridSpan w:val="4"/>
          </w:tcPr>
          <w:p w:rsidR="006B511A" w:rsidRPr="006766F3" w:rsidRDefault="006B511A" w:rsidP="001C55A4">
            <w:pPr>
              <w:tabs>
                <w:tab w:val="left" w:pos="2352"/>
              </w:tabs>
              <w:autoSpaceDE w:val="0"/>
              <w:autoSpaceDN w:val="0"/>
              <w:adjustRightInd w:val="0"/>
              <w:jc w:val="center"/>
              <w:rPr>
                <w:sz w:val="16"/>
                <w:szCs w:val="16"/>
              </w:rPr>
            </w:pPr>
            <w:r w:rsidRPr="006766F3">
              <w:rPr>
                <w:b/>
                <w:sz w:val="18"/>
                <w:szCs w:val="18"/>
              </w:rPr>
              <w:t>Штамп Управления</w:t>
            </w:r>
          </w:p>
        </w:tc>
        <w:tc>
          <w:tcPr>
            <w:tcW w:w="1037" w:type="dxa"/>
            <w:vMerge w:val="restart"/>
          </w:tcPr>
          <w:p w:rsidR="006B511A" w:rsidRPr="006766F3" w:rsidRDefault="006B511A" w:rsidP="001C55A4">
            <w:pPr>
              <w:tabs>
                <w:tab w:val="left" w:pos="2352"/>
              </w:tabs>
              <w:jc w:val="center"/>
            </w:pPr>
          </w:p>
        </w:tc>
        <w:tc>
          <w:tcPr>
            <w:tcW w:w="4742" w:type="dxa"/>
            <w:vMerge w:val="restart"/>
          </w:tcPr>
          <w:p w:rsidR="006B511A" w:rsidRPr="006766F3" w:rsidRDefault="006B511A" w:rsidP="001C55A4">
            <w:pPr>
              <w:tabs>
                <w:tab w:val="left" w:pos="2352"/>
              </w:tabs>
              <w:rPr>
                <w:sz w:val="28"/>
              </w:rPr>
            </w:pPr>
            <w:r w:rsidRPr="006766F3">
              <w:rPr>
                <w:noProof/>
                <w:sz w:val="28"/>
              </w:rPr>
              <mc:AlternateContent>
                <mc:Choice Requires="wpg">
                  <w:drawing>
                    <wp:anchor distT="0" distB="0" distL="114300" distR="114300" simplePos="0" relativeHeight="251659264" behindDoc="0" locked="0" layoutInCell="1" allowOverlap="1">
                      <wp:simplePos x="0" y="0"/>
                      <wp:positionH relativeFrom="column">
                        <wp:posOffset>77470</wp:posOffset>
                      </wp:positionH>
                      <wp:positionV relativeFrom="paragraph">
                        <wp:posOffset>40640</wp:posOffset>
                      </wp:positionV>
                      <wp:extent cx="2854960" cy="356235"/>
                      <wp:effectExtent l="0" t="635" r="0" b="0"/>
                      <wp:wrapNone/>
                      <wp:docPr id="31" name="Группа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4960" cy="356235"/>
                                <a:chOff x="6565" y="1437"/>
                                <a:chExt cx="4719" cy="561"/>
                              </a:xfrm>
                            </wpg:grpSpPr>
                            <wps:wsp>
                              <wps:cNvPr id="32" name="Text Box 3"/>
                              <wps:cNvSpPr txBox="1">
                                <a:spLocks noChangeArrowheads="1"/>
                              </wps:cNvSpPr>
                              <wps:spPr bwMode="auto">
                                <a:xfrm>
                                  <a:off x="6565" y="1437"/>
                                  <a:ext cx="585"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286" w:rsidRDefault="00214286" w:rsidP="006B511A">
                                    <w:pPr>
                                      <w:pBdr>
                                        <w:top w:val="single" w:sz="4" w:space="0" w:color="auto"/>
                                        <w:left w:val="single" w:sz="4" w:space="4" w:color="auto"/>
                                      </w:pBdr>
                                    </w:pPr>
                                  </w:p>
                                </w:txbxContent>
                              </wps:txbx>
                              <wps:bodyPr rot="0" vert="horz" wrap="square" lIns="91440" tIns="45720" rIns="91440" bIns="45720" anchor="t" anchorCtr="0" upright="1">
                                <a:noAutofit/>
                              </wps:bodyPr>
                            </wps:wsp>
                            <wps:wsp>
                              <wps:cNvPr id="33" name="Text Box 4"/>
                              <wps:cNvSpPr txBox="1">
                                <a:spLocks noChangeArrowheads="1"/>
                              </wps:cNvSpPr>
                              <wps:spPr bwMode="auto">
                                <a:xfrm>
                                  <a:off x="10699" y="1451"/>
                                  <a:ext cx="585"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286" w:rsidRDefault="00214286" w:rsidP="006B511A">
                                    <w:pPr>
                                      <w:pBdr>
                                        <w:top w:val="single" w:sz="4" w:space="1" w:color="auto"/>
                                        <w:right w:val="single" w:sz="4" w:space="4" w:color="auto"/>
                                      </w:pBd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1" o:spid="_x0000_s1026" style="position:absolute;margin-left:6.1pt;margin-top:3.2pt;width:224.8pt;height:28.05pt;z-index:251659264" coordorigin="6565,1437" coordsize="4719,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">
                      <v:shapetype id="_x0000_t202" coordsize="21600,21600" o:spt="202" path="m,l,21600r21600,l21600,xe">
                        <v:stroke joinstyle="miter"/>
                        <v:path gradientshapeok="t" o:connecttype="rect"/>
                      </v:shapetype>
                      <v:shape id="Text Box 3" o:spid="_x0000_s1027" type="#_x0000_t202" style="position:absolute;left:6565;top:1437;width:585;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214286" w:rsidRDefault="00214286" w:rsidP="006B511A">
                              <w:pPr>
                                <w:pBdr>
                                  <w:top w:val="single" w:sz="4" w:space="0" w:color="auto"/>
                                  <w:left w:val="single" w:sz="4" w:space="4" w:color="auto"/>
                                </w:pBdr>
                              </w:pPr>
                            </w:p>
                          </w:txbxContent>
                        </v:textbox>
                      </v:shape>
                      <v:shape id="Text Box 4" o:spid="_x0000_s1028" type="#_x0000_t202" style="position:absolute;left:10699;top:1451;width:585;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214286" w:rsidRDefault="00214286" w:rsidP="006B511A">
                              <w:pPr>
                                <w:pBdr>
                                  <w:top w:val="single" w:sz="4" w:space="1" w:color="auto"/>
                                  <w:right w:val="single" w:sz="4" w:space="4" w:color="auto"/>
                                </w:pBdr>
                              </w:pPr>
                            </w:p>
                          </w:txbxContent>
                        </v:textbox>
                      </v:shape>
                    </v:group>
                  </w:pict>
                </mc:Fallback>
              </mc:AlternateContent>
            </w:r>
            <w:r w:rsidRPr="006766F3">
              <w:rPr>
                <w:noProof/>
                <w:sz w:val="28"/>
              </w:rPr>
              <mc:AlternateContent>
                <mc:Choice Requires="wpg">
                  <w:drawing>
                    <wp:anchor distT="0" distB="0" distL="114300" distR="114300" simplePos="0" relativeHeight="251660288" behindDoc="0" locked="0" layoutInCell="1" allowOverlap="1">
                      <wp:simplePos x="0" y="0"/>
                      <wp:positionH relativeFrom="column">
                        <wp:posOffset>146685</wp:posOffset>
                      </wp:positionH>
                      <wp:positionV relativeFrom="paragraph">
                        <wp:posOffset>152400</wp:posOffset>
                      </wp:positionV>
                      <wp:extent cx="2854960" cy="356235"/>
                      <wp:effectExtent l="0" t="0" r="3810" b="0"/>
                      <wp:wrapNone/>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4960" cy="356235"/>
                                <a:chOff x="6565" y="1437"/>
                                <a:chExt cx="4719" cy="561"/>
                              </a:xfrm>
                            </wpg:grpSpPr>
                            <wps:wsp>
                              <wps:cNvPr id="29" name="Text Box 6"/>
                              <wps:cNvSpPr txBox="1">
                                <a:spLocks noChangeArrowheads="1"/>
                              </wps:cNvSpPr>
                              <wps:spPr bwMode="auto">
                                <a:xfrm>
                                  <a:off x="6565" y="1437"/>
                                  <a:ext cx="585"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286" w:rsidRDefault="00214286" w:rsidP="006B511A"/>
                                </w:txbxContent>
                              </wps:txbx>
                              <wps:bodyPr rot="0" vert="horz" wrap="square" lIns="91440" tIns="45720" rIns="91440" bIns="45720" anchor="t" anchorCtr="0" upright="1">
                                <a:noAutofit/>
                              </wps:bodyPr>
                            </wps:wsp>
                            <wps:wsp>
                              <wps:cNvPr id="30" name="Text Box 7"/>
                              <wps:cNvSpPr txBox="1">
                                <a:spLocks noChangeArrowheads="1"/>
                              </wps:cNvSpPr>
                              <wps:spPr bwMode="auto">
                                <a:xfrm>
                                  <a:off x="10699" y="1451"/>
                                  <a:ext cx="585"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286" w:rsidRDefault="00214286" w:rsidP="006B511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8" o:spid="_x0000_s1029" style="position:absolute;margin-left:11.55pt;margin-top:12pt;width:224.8pt;height:28.05pt;z-index:251660288" coordorigin="6565,1437" coordsize="4719,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">
                      <v:shape id="Text Box 6" o:spid="_x0000_s1030" type="#_x0000_t202" style="position:absolute;left:6565;top:1437;width:585;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214286" w:rsidRDefault="00214286" w:rsidP="006B511A"/>
                          </w:txbxContent>
                        </v:textbox>
                      </v:shape>
                      <v:shape id="Text Box 7" o:spid="_x0000_s1031" type="#_x0000_t202" style="position:absolute;left:10699;top:1451;width:585;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214286" w:rsidRDefault="00214286" w:rsidP="006B511A"/>
                          </w:txbxContent>
                        </v:textbox>
                      </v:shape>
                    </v:group>
                  </w:pict>
                </mc:Fallback>
              </mc:AlternateContent>
            </w:r>
          </w:p>
          <w:p w:rsidR="006B511A" w:rsidRPr="006766F3" w:rsidRDefault="006B511A" w:rsidP="001C55A4">
            <w:pPr>
              <w:ind w:left="319"/>
            </w:pPr>
            <w:r w:rsidRPr="006766F3">
              <w:rPr>
                <w:sz w:val="28"/>
              </w:rPr>
              <w:t xml:space="preserve"> </w:t>
            </w:r>
          </w:p>
          <w:p w:rsidR="006B511A" w:rsidRPr="006766F3" w:rsidRDefault="006B511A" w:rsidP="001C55A4">
            <w:pPr>
              <w:ind w:left="319"/>
              <w:rPr>
                <w:sz w:val="28"/>
                <w:szCs w:val="28"/>
              </w:rPr>
            </w:pPr>
            <w:r w:rsidRPr="006766F3">
              <w:rPr>
                <w:sz w:val="28"/>
                <w:szCs w:val="28"/>
              </w:rPr>
              <w:t>_______________________</w:t>
            </w:r>
          </w:p>
          <w:p w:rsidR="006B511A" w:rsidRPr="006766F3" w:rsidRDefault="006B511A" w:rsidP="001C55A4">
            <w:pPr>
              <w:ind w:left="319"/>
              <w:rPr>
                <w:sz w:val="28"/>
                <w:szCs w:val="28"/>
              </w:rPr>
            </w:pPr>
            <w:r w:rsidRPr="006766F3">
              <w:rPr>
                <w:sz w:val="28"/>
                <w:szCs w:val="28"/>
              </w:rPr>
              <w:t>_______________________</w:t>
            </w:r>
          </w:p>
          <w:p w:rsidR="006B511A" w:rsidRPr="006766F3" w:rsidRDefault="006B511A" w:rsidP="001C55A4">
            <w:pPr>
              <w:ind w:left="319"/>
              <w:rPr>
                <w:sz w:val="28"/>
                <w:szCs w:val="28"/>
              </w:rPr>
            </w:pPr>
            <w:r w:rsidRPr="006766F3">
              <w:rPr>
                <w:sz w:val="28"/>
                <w:szCs w:val="28"/>
              </w:rPr>
              <w:t>_______________________</w:t>
            </w:r>
          </w:p>
          <w:p w:rsidR="006B511A" w:rsidRPr="006766F3" w:rsidRDefault="006B511A" w:rsidP="001C55A4">
            <w:pPr>
              <w:tabs>
                <w:tab w:val="left" w:pos="2352"/>
              </w:tabs>
              <w:ind w:left="319"/>
              <w:rPr>
                <w:sz w:val="28"/>
              </w:rPr>
            </w:pPr>
            <w:r w:rsidRPr="006766F3">
              <w:rPr>
                <w:sz w:val="28"/>
                <w:szCs w:val="28"/>
              </w:rPr>
              <w:t>_______________________</w:t>
            </w:r>
          </w:p>
        </w:tc>
      </w:tr>
      <w:tr w:rsidR="006B511A" w:rsidRPr="006766F3" w:rsidTr="001C55A4">
        <w:trPr>
          <w:cantSplit/>
          <w:trHeight w:val="234"/>
        </w:trPr>
        <w:tc>
          <w:tcPr>
            <w:tcW w:w="1890" w:type="dxa"/>
            <w:gridSpan w:val="2"/>
            <w:tcBorders>
              <w:bottom w:val="single" w:sz="4" w:space="0" w:color="auto"/>
            </w:tcBorders>
          </w:tcPr>
          <w:p w:rsidR="006B511A" w:rsidRPr="006766F3" w:rsidRDefault="006B511A" w:rsidP="001C55A4">
            <w:pPr>
              <w:tabs>
                <w:tab w:val="left" w:pos="2352"/>
              </w:tabs>
              <w:jc w:val="center"/>
              <w:rPr>
                <w:b/>
                <w:noProof/>
              </w:rPr>
            </w:pPr>
          </w:p>
        </w:tc>
        <w:tc>
          <w:tcPr>
            <w:tcW w:w="444" w:type="dxa"/>
            <w:tcBorders>
              <w:bottom w:val="single" w:sz="4" w:space="0" w:color="auto"/>
            </w:tcBorders>
            <w:vAlign w:val="bottom"/>
          </w:tcPr>
          <w:p w:rsidR="006B511A" w:rsidRPr="006766F3" w:rsidRDefault="006B511A" w:rsidP="001C55A4">
            <w:pPr>
              <w:tabs>
                <w:tab w:val="left" w:pos="2352"/>
              </w:tabs>
              <w:jc w:val="center"/>
              <w:rPr>
                <w:noProof/>
              </w:rPr>
            </w:pPr>
            <w:r w:rsidRPr="006766F3">
              <w:t>№</w:t>
            </w:r>
          </w:p>
        </w:tc>
        <w:tc>
          <w:tcPr>
            <w:tcW w:w="2075" w:type="dxa"/>
            <w:tcBorders>
              <w:bottom w:val="single" w:sz="4" w:space="0" w:color="auto"/>
            </w:tcBorders>
          </w:tcPr>
          <w:p w:rsidR="006B511A" w:rsidRPr="006766F3" w:rsidRDefault="006B511A" w:rsidP="001C55A4">
            <w:pPr>
              <w:tabs>
                <w:tab w:val="left" w:pos="2352"/>
              </w:tabs>
              <w:jc w:val="center"/>
              <w:rPr>
                <w:b/>
                <w:noProof/>
              </w:rPr>
            </w:pPr>
          </w:p>
        </w:tc>
        <w:tc>
          <w:tcPr>
            <w:tcW w:w="1037" w:type="dxa"/>
            <w:vMerge/>
          </w:tcPr>
          <w:p w:rsidR="006B511A" w:rsidRPr="006766F3" w:rsidRDefault="006B511A" w:rsidP="001C55A4">
            <w:pPr>
              <w:tabs>
                <w:tab w:val="left" w:pos="2352"/>
              </w:tabs>
              <w:jc w:val="center"/>
            </w:pPr>
          </w:p>
        </w:tc>
        <w:tc>
          <w:tcPr>
            <w:tcW w:w="4742" w:type="dxa"/>
            <w:vMerge/>
          </w:tcPr>
          <w:p w:rsidR="006B511A" w:rsidRPr="006766F3" w:rsidRDefault="006B511A" w:rsidP="001C55A4">
            <w:pPr>
              <w:tabs>
                <w:tab w:val="left" w:pos="2352"/>
              </w:tabs>
            </w:pPr>
          </w:p>
        </w:tc>
      </w:tr>
      <w:tr w:rsidR="006B511A" w:rsidRPr="006766F3" w:rsidTr="001C55A4">
        <w:trPr>
          <w:cantSplit/>
          <w:trHeight w:val="285"/>
        </w:trPr>
        <w:tc>
          <w:tcPr>
            <w:tcW w:w="705" w:type="dxa"/>
            <w:tcBorders>
              <w:top w:val="single" w:sz="4" w:space="0" w:color="auto"/>
              <w:bottom w:val="single" w:sz="4" w:space="0" w:color="auto"/>
            </w:tcBorders>
            <w:vAlign w:val="bottom"/>
          </w:tcPr>
          <w:p w:rsidR="006B511A" w:rsidRPr="006766F3" w:rsidRDefault="006B511A" w:rsidP="001C55A4">
            <w:pPr>
              <w:tabs>
                <w:tab w:val="left" w:pos="2352"/>
              </w:tabs>
              <w:spacing w:line="240" w:lineRule="exact"/>
              <w:ind w:left="-57"/>
              <w:rPr>
                <w:noProof/>
              </w:rPr>
            </w:pPr>
            <w:r w:rsidRPr="006766F3">
              <w:rPr>
                <w:noProof/>
              </w:rPr>
              <w:t>На №</w:t>
            </w:r>
          </w:p>
        </w:tc>
        <w:tc>
          <w:tcPr>
            <w:tcW w:w="1185" w:type="dxa"/>
            <w:tcBorders>
              <w:top w:val="single" w:sz="4" w:space="0" w:color="auto"/>
              <w:bottom w:val="single" w:sz="4" w:space="0" w:color="auto"/>
            </w:tcBorders>
          </w:tcPr>
          <w:p w:rsidR="006B511A" w:rsidRPr="006766F3" w:rsidRDefault="006B511A" w:rsidP="001C55A4">
            <w:pPr>
              <w:tabs>
                <w:tab w:val="left" w:pos="2352"/>
              </w:tabs>
              <w:rPr>
                <w:noProof/>
              </w:rPr>
            </w:pPr>
          </w:p>
        </w:tc>
        <w:tc>
          <w:tcPr>
            <w:tcW w:w="444" w:type="dxa"/>
            <w:tcBorders>
              <w:top w:val="single" w:sz="4" w:space="0" w:color="auto"/>
              <w:bottom w:val="single" w:sz="4" w:space="0" w:color="auto"/>
            </w:tcBorders>
            <w:vAlign w:val="bottom"/>
          </w:tcPr>
          <w:p w:rsidR="006B511A" w:rsidRPr="006766F3" w:rsidRDefault="006B511A" w:rsidP="001C55A4">
            <w:pPr>
              <w:tabs>
                <w:tab w:val="left" w:pos="2352"/>
              </w:tabs>
              <w:jc w:val="center"/>
            </w:pPr>
            <w:r w:rsidRPr="006766F3">
              <w:t>от</w:t>
            </w:r>
          </w:p>
        </w:tc>
        <w:tc>
          <w:tcPr>
            <w:tcW w:w="2075" w:type="dxa"/>
            <w:tcBorders>
              <w:top w:val="single" w:sz="4" w:space="0" w:color="auto"/>
              <w:bottom w:val="single" w:sz="4" w:space="0" w:color="auto"/>
            </w:tcBorders>
          </w:tcPr>
          <w:p w:rsidR="006B511A" w:rsidRPr="006766F3" w:rsidRDefault="006B511A" w:rsidP="001C55A4">
            <w:pPr>
              <w:tabs>
                <w:tab w:val="left" w:pos="2352"/>
              </w:tabs>
              <w:jc w:val="center"/>
              <w:rPr>
                <w:noProof/>
              </w:rPr>
            </w:pPr>
          </w:p>
        </w:tc>
        <w:tc>
          <w:tcPr>
            <w:tcW w:w="1037" w:type="dxa"/>
            <w:vMerge/>
          </w:tcPr>
          <w:p w:rsidR="006B511A" w:rsidRPr="006766F3" w:rsidRDefault="006B511A" w:rsidP="001C55A4">
            <w:pPr>
              <w:tabs>
                <w:tab w:val="left" w:pos="2352"/>
              </w:tabs>
              <w:jc w:val="center"/>
            </w:pPr>
          </w:p>
        </w:tc>
        <w:tc>
          <w:tcPr>
            <w:tcW w:w="4742" w:type="dxa"/>
            <w:vMerge/>
          </w:tcPr>
          <w:p w:rsidR="006B511A" w:rsidRPr="006766F3" w:rsidRDefault="006B511A" w:rsidP="001C55A4">
            <w:pPr>
              <w:tabs>
                <w:tab w:val="left" w:pos="2352"/>
              </w:tabs>
            </w:pPr>
          </w:p>
        </w:tc>
      </w:tr>
      <w:tr w:rsidR="006B511A" w:rsidRPr="006766F3" w:rsidTr="001C55A4">
        <w:trPr>
          <w:cantSplit/>
          <w:trHeight w:val="515"/>
        </w:trPr>
        <w:tc>
          <w:tcPr>
            <w:tcW w:w="4409" w:type="dxa"/>
            <w:gridSpan w:val="4"/>
          </w:tcPr>
          <w:p w:rsidR="006B511A" w:rsidRPr="006766F3" w:rsidRDefault="006B511A" w:rsidP="001C55A4">
            <w:pPr>
              <w:pStyle w:val="21"/>
              <w:tabs>
                <w:tab w:val="left" w:pos="2352"/>
              </w:tabs>
              <w:spacing w:after="0" w:line="240" w:lineRule="auto"/>
              <w:ind w:left="142"/>
              <w:rPr>
                <w:noProof/>
                <w:sz w:val="16"/>
                <w:szCs w:val="16"/>
              </w:rPr>
            </w:pPr>
            <w:r w:rsidRPr="006766F3">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2353310</wp:posOffset>
                      </wp:positionH>
                      <wp:positionV relativeFrom="paragraph">
                        <wp:posOffset>38735</wp:posOffset>
                      </wp:positionV>
                      <wp:extent cx="254635" cy="231140"/>
                      <wp:effectExtent l="4445" t="3175" r="0" b="3810"/>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286" w:rsidRDefault="00214286" w:rsidP="006B511A">
                                  <w:pPr>
                                    <w:pBdr>
                                      <w:top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7" o:spid="_x0000_s1032" type="#_x0000_t202" style="position:absolute;left:0;text-align:left;margin-left:185.3pt;margin-top:3.05pt;width:20.05pt;height: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" filled="f" stroked="f">
                      <v:textbox>
                        <w:txbxContent>
                          <w:p w:rsidR="00214286" w:rsidRDefault="00214286" w:rsidP="006B511A">
                            <w:pPr>
                              <w:pBdr>
                                <w:top w:val="single" w:sz="4" w:space="1" w:color="auto"/>
                                <w:right w:val="single" w:sz="4" w:space="4" w:color="auto"/>
                              </w:pBdr>
                            </w:pPr>
                          </w:p>
                        </w:txbxContent>
                      </v:textbox>
                    </v:shape>
                  </w:pict>
                </mc:Fallback>
              </mc:AlternateContent>
            </w:r>
            <w:r w:rsidRPr="006766F3">
              <w:rPr>
                <w:noProof/>
                <w:sz w:val="16"/>
                <w:szCs w:val="16"/>
              </w:rPr>
              <mc:AlternateContent>
                <mc:Choice Requires="wps">
                  <w:drawing>
                    <wp:anchor distT="0" distB="0" distL="114300" distR="114300" simplePos="0" relativeHeight="251661312" behindDoc="1" locked="0" layoutInCell="1" allowOverlap="1">
                      <wp:simplePos x="0" y="0"/>
                      <wp:positionH relativeFrom="column">
                        <wp:posOffset>20320</wp:posOffset>
                      </wp:positionH>
                      <wp:positionV relativeFrom="paragraph">
                        <wp:posOffset>34290</wp:posOffset>
                      </wp:positionV>
                      <wp:extent cx="280035" cy="264160"/>
                      <wp:effectExtent l="0" t="0" r="635" b="381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286" w:rsidRDefault="00214286" w:rsidP="006B511A">
                                  <w:pPr>
                                    <w:pBdr>
                                      <w:top w:val="single" w:sz="4" w:space="0" w:color="auto"/>
                                      <w:lef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6" o:spid="_x0000_s1033" type="#_x0000_t202" style="position:absolute;left:0;text-align:left;margin-left:1.6pt;margin-top:2.7pt;width:22.05pt;height:2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" filled="f" stroked="f">
                      <v:textbox>
                        <w:txbxContent>
                          <w:p w:rsidR="00214286" w:rsidRDefault="00214286" w:rsidP="006B511A">
                            <w:pPr>
                              <w:pBdr>
                                <w:top w:val="single" w:sz="4" w:space="0" w:color="auto"/>
                                <w:left w:val="single" w:sz="4" w:space="4" w:color="auto"/>
                              </w:pBdr>
                            </w:pPr>
                          </w:p>
                        </w:txbxContent>
                      </v:textbox>
                    </v:shape>
                  </w:pict>
                </mc:Fallback>
              </mc:AlternateContent>
            </w:r>
          </w:p>
        </w:tc>
        <w:tc>
          <w:tcPr>
            <w:tcW w:w="1037" w:type="dxa"/>
            <w:vMerge/>
          </w:tcPr>
          <w:p w:rsidR="006B511A" w:rsidRPr="006766F3" w:rsidRDefault="006B511A" w:rsidP="001C55A4">
            <w:pPr>
              <w:tabs>
                <w:tab w:val="left" w:pos="2352"/>
              </w:tabs>
              <w:jc w:val="center"/>
            </w:pPr>
          </w:p>
        </w:tc>
        <w:tc>
          <w:tcPr>
            <w:tcW w:w="4742" w:type="dxa"/>
            <w:vMerge/>
          </w:tcPr>
          <w:p w:rsidR="006B511A" w:rsidRPr="006766F3" w:rsidRDefault="006B511A" w:rsidP="001C55A4">
            <w:pPr>
              <w:tabs>
                <w:tab w:val="left" w:pos="2352"/>
              </w:tabs>
            </w:pPr>
          </w:p>
        </w:tc>
      </w:tr>
    </w:tbl>
    <w:p w:rsidR="006B511A" w:rsidRPr="006766F3" w:rsidRDefault="006B511A" w:rsidP="006B511A">
      <w:pPr>
        <w:tabs>
          <w:tab w:val="left" w:pos="2352"/>
        </w:tabs>
        <w:rPr>
          <w:sz w:val="28"/>
          <w:szCs w:val="28"/>
        </w:rPr>
      </w:pPr>
    </w:p>
    <w:p w:rsidR="006B511A" w:rsidRPr="006766F3" w:rsidRDefault="006B511A" w:rsidP="006B511A">
      <w:pPr>
        <w:jc w:val="center"/>
        <w:rPr>
          <w:sz w:val="22"/>
          <w:szCs w:val="22"/>
        </w:rPr>
      </w:pPr>
    </w:p>
    <w:p w:rsidR="006B511A" w:rsidRPr="006766F3" w:rsidRDefault="006B511A" w:rsidP="006B511A">
      <w:pPr>
        <w:jc w:val="center"/>
        <w:rPr>
          <w:sz w:val="22"/>
          <w:szCs w:val="22"/>
        </w:rPr>
      </w:pPr>
      <w:r w:rsidRPr="006766F3">
        <w:rPr>
          <w:sz w:val="22"/>
          <w:szCs w:val="22"/>
        </w:rPr>
        <w:t>Уважаемая(-ый) _____________________________________!</w:t>
      </w:r>
    </w:p>
    <w:p w:rsidR="006B511A" w:rsidRPr="006766F3" w:rsidRDefault="006B511A" w:rsidP="006B511A">
      <w:pPr>
        <w:jc w:val="both"/>
        <w:rPr>
          <w:sz w:val="22"/>
          <w:szCs w:val="22"/>
        </w:rPr>
      </w:pPr>
      <w:r w:rsidRPr="006766F3">
        <w:rPr>
          <w:sz w:val="22"/>
          <w:szCs w:val="22"/>
        </w:rPr>
        <w:tab/>
      </w:r>
    </w:p>
    <w:p w:rsidR="006B511A" w:rsidRPr="006766F3" w:rsidRDefault="00B25951" w:rsidP="006B511A">
      <w:pPr>
        <w:ind w:firstLine="708"/>
        <w:jc w:val="both"/>
        <w:rPr>
          <w:sz w:val="22"/>
          <w:szCs w:val="22"/>
        </w:rPr>
      </w:pPr>
      <w:r>
        <w:rPr>
          <w:sz w:val="22"/>
          <w:szCs w:val="22"/>
        </w:rPr>
        <w:t>Управление образования Тарног</w:t>
      </w:r>
      <w:r w:rsidR="000E53AA">
        <w:rPr>
          <w:sz w:val="22"/>
          <w:szCs w:val="22"/>
        </w:rPr>
        <w:t>ского муниципального округа</w:t>
      </w:r>
      <w:r w:rsidR="006B511A" w:rsidRPr="006766F3">
        <w:rPr>
          <w:sz w:val="22"/>
          <w:szCs w:val="22"/>
        </w:rPr>
        <w:t xml:space="preserve"> сообщает, что Ваше заявление на получение места в образовательную организацию, реализующую основную образовательную программу дошкольного образования, для ________________________ __________________, _________20___ года рождения, рассмотрено и зарегистрировано в журнале на получен</w:t>
      </w:r>
      <w:r>
        <w:rPr>
          <w:sz w:val="22"/>
          <w:szCs w:val="22"/>
        </w:rPr>
        <w:t xml:space="preserve">ие места в ____________детском саду </w:t>
      </w:r>
      <w:r w:rsidR="006B511A" w:rsidRPr="006766F3">
        <w:rPr>
          <w:sz w:val="22"/>
          <w:szCs w:val="22"/>
        </w:rPr>
        <w:t xml:space="preserve"> ___________ 20__ года, входящий номер №_____.  </w:t>
      </w:r>
    </w:p>
    <w:p w:rsidR="006B511A" w:rsidRPr="006766F3" w:rsidRDefault="006B511A" w:rsidP="006B511A">
      <w:pPr>
        <w:ind w:firstLine="708"/>
        <w:jc w:val="both"/>
        <w:rPr>
          <w:sz w:val="22"/>
          <w:szCs w:val="22"/>
        </w:rPr>
      </w:pPr>
      <w:r w:rsidRPr="006766F3">
        <w:rPr>
          <w:sz w:val="22"/>
          <w:szCs w:val="22"/>
        </w:rPr>
        <w:t>Уведомляем Вас, что на _______ 20__г. номер очереди на получение места в образовательную организацию  - ______, номер льготной очереди - _____.</w:t>
      </w:r>
    </w:p>
    <w:p w:rsidR="006B511A" w:rsidRPr="006766F3" w:rsidRDefault="006B511A" w:rsidP="006B511A">
      <w:pPr>
        <w:rPr>
          <w:sz w:val="22"/>
          <w:szCs w:val="22"/>
        </w:rPr>
      </w:pPr>
    </w:p>
    <w:p w:rsidR="006B511A" w:rsidRPr="006766F3" w:rsidRDefault="006B511A" w:rsidP="006B511A">
      <w:pPr>
        <w:rPr>
          <w:sz w:val="22"/>
          <w:szCs w:val="22"/>
        </w:rPr>
      </w:pPr>
    </w:p>
    <w:p w:rsidR="006B511A" w:rsidRPr="006766F3" w:rsidRDefault="006B511A" w:rsidP="006B511A">
      <w:pPr>
        <w:rPr>
          <w:sz w:val="22"/>
          <w:szCs w:val="22"/>
        </w:rPr>
      </w:pPr>
    </w:p>
    <w:p w:rsidR="006B511A" w:rsidRPr="006766F3" w:rsidRDefault="006B511A" w:rsidP="006B511A">
      <w:pPr>
        <w:rPr>
          <w:color w:val="000000"/>
        </w:rPr>
      </w:pPr>
      <w:r w:rsidRPr="006766F3">
        <w:rPr>
          <w:sz w:val="22"/>
          <w:szCs w:val="22"/>
        </w:rPr>
        <w:t xml:space="preserve">Секретарь комиссии по учету и распределению мест   </w:t>
      </w:r>
      <w:r w:rsidRPr="006766F3">
        <w:rPr>
          <w:color w:val="000000"/>
        </w:rPr>
        <w:t xml:space="preserve">___________  ____________________   </w:t>
      </w:r>
    </w:p>
    <w:p w:rsidR="006B511A" w:rsidRPr="006766F3" w:rsidRDefault="006B511A" w:rsidP="006B511A">
      <w:pPr>
        <w:autoSpaceDE w:val="0"/>
        <w:autoSpaceDN w:val="0"/>
        <w:adjustRightInd w:val="0"/>
        <w:spacing w:line="240" w:lineRule="exact"/>
        <w:jc w:val="center"/>
        <w:rPr>
          <w:color w:val="000000"/>
          <w:sz w:val="20"/>
        </w:rPr>
      </w:pPr>
      <w:r w:rsidRPr="006766F3">
        <w:rPr>
          <w:color w:val="000000"/>
        </w:rPr>
        <w:t xml:space="preserve">                                                                         </w:t>
      </w:r>
      <w:r w:rsidRPr="006766F3">
        <w:rPr>
          <w:color w:val="000000"/>
          <w:sz w:val="20"/>
        </w:rPr>
        <w:t xml:space="preserve">подпись                          расшифровка                               </w:t>
      </w:r>
    </w:p>
    <w:p w:rsidR="006B511A" w:rsidRPr="006766F3" w:rsidRDefault="006B511A" w:rsidP="006B511A"/>
    <w:p w:rsidR="006B511A" w:rsidRPr="006766F3" w:rsidRDefault="006B511A" w:rsidP="006B511A">
      <w:pPr>
        <w:pStyle w:val="ConsPlusNonformat"/>
        <w:jc w:val="both"/>
        <w:rPr>
          <w:rFonts w:ascii="Times New Roman" w:hAnsi="Times New Roman" w:cs="Times New Roman"/>
        </w:rPr>
      </w:pPr>
      <w:r w:rsidRPr="006766F3">
        <w:rPr>
          <w:rFonts w:ascii="Times New Roman" w:hAnsi="Times New Roman" w:cs="Times New Roman"/>
        </w:rPr>
        <w:t xml:space="preserve">                                       </w:t>
      </w: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p>
    <w:p w:rsidR="006B511A" w:rsidRPr="006766F3" w:rsidRDefault="006B511A" w:rsidP="006B511A">
      <w:pPr>
        <w:pStyle w:val="ConsPlusNormal"/>
        <w:jc w:val="right"/>
        <w:outlineLvl w:val="1"/>
        <w:rPr>
          <w:rFonts w:ascii="Times New Roman" w:hAnsi="Times New Roman"/>
        </w:rPr>
      </w:pPr>
      <w:r w:rsidRPr="006766F3">
        <w:rPr>
          <w:rFonts w:ascii="Times New Roman" w:hAnsi="Times New Roman"/>
        </w:rPr>
        <w:t>Приложение 9</w:t>
      </w:r>
    </w:p>
    <w:p w:rsidR="006B511A" w:rsidRPr="006766F3" w:rsidRDefault="006B511A" w:rsidP="006B511A">
      <w:pPr>
        <w:pStyle w:val="ConsPlusNormal"/>
        <w:jc w:val="right"/>
        <w:rPr>
          <w:rFonts w:ascii="Times New Roman" w:hAnsi="Times New Roman"/>
        </w:rPr>
      </w:pPr>
      <w:r w:rsidRPr="006766F3">
        <w:rPr>
          <w:rFonts w:ascii="Times New Roman" w:hAnsi="Times New Roman"/>
        </w:rPr>
        <w:t>к административному регламенту</w:t>
      </w:r>
    </w:p>
    <w:p w:rsidR="006B511A" w:rsidRPr="006766F3" w:rsidRDefault="006B511A" w:rsidP="006B511A">
      <w:pPr>
        <w:pStyle w:val="ConsPlusNormal"/>
        <w:jc w:val="right"/>
        <w:rPr>
          <w:rFonts w:ascii="Times New Roman" w:hAnsi="Times New Roman"/>
        </w:rPr>
      </w:pPr>
      <w:r w:rsidRPr="006766F3">
        <w:rPr>
          <w:rFonts w:ascii="Times New Roman" w:hAnsi="Times New Roman"/>
        </w:rPr>
        <w:t>предоставления муниципальной услуги</w:t>
      </w:r>
    </w:p>
    <w:p w:rsidR="006B511A" w:rsidRPr="006766F3" w:rsidRDefault="006B511A" w:rsidP="006B511A">
      <w:pPr>
        <w:pStyle w:val="ConsPlusNormal"/>
        <w:jc w:val="right"/>
        <w:rPr>
          <w:rFonts w:ascii="Times New Roman" w:hAnsi="Times New Roman"/>
        </w:rPr>
      </w:pPr>
      <w:r w:rsidRPr="006766F3">
        <w:rPr>
          <w:rFonts w:ascii="Times New Roman" w:hAnsi="Times New Roman"/>
        </w:rPr>
        <w:t>«Прием заявлений, постановка на учет и зачисление</w:t>
      </w:r>
    </w:p>
    <w:p w:rsidR="006B511A" w:rsidRPr="006766F3" w:rsidRDefault="006B511A" w:rsidP="006B511A">
      <w:pPr>
        <w:pStyle w:val="ConsPlusNormal"/>
        <w:jc w:val="right"/>
        <w:rPr>
          <w:rFonts w:ascii="Times New Roman" w:hAnsi="Times New Roman"/>
        </w:rPr>
      </w:pPr>
      <w:r w:rsidRPr="006766F3">
        <w:rPr>
          <w:rFonts w:ascii="Times New Roman" w:hAnsi="Times New Roman"/>
        </w:rPr>
        <w:t>детей в образовательные организации,</w:t>
      </w:r>
    </w:p>
    <w:p w:rsidR="006B511A" w:rsidRPr="006766F3" w:rsidRDefault="006B511A" w:rsidP="006B511A">
      <w:pPr>
        <w:pStyle w:val="ConsPlusNormal"/>
        <w:jc w:val="right"/>
        <w:rPr>
          <w:rFonts w:ascii="Times New Roman" w:hAnsi="Times New Roman"/>
        </w:rPr>
      </w:pPr>
      <w:r w:rsidRPr="006766F3">
        <w:rPr>
          <w:rFonts w:ascii="Times New Roman" w:hAnsi="Times New Roman"/>
        </w:rPr>
        <w:t>реализующие образовательную программу</w:t>
      </w:r>
    </w:p>
    <w:p w:rsidR="006B511A" w:rsidRPr="006766F3" w:rsidRDefault="006B511A" w:rsidP="006B511A">
      <w:pPr>
        <w:pStyle w:val="ConsPlusNormal"/>
        <w:jc w:val="right"/>
        <w:rPr>
          <w:rFonts w:ascii="Times New Roman" w:hAnsi="Times New Roman"/>
        </w:rPr>
      </w:pPr>
      <w:r w:rsidRPr="006766F3">
        <w:rPr>
          <w:rFonts w:ascii="Times New Roman" w:hAnsi="Times New Roman"/>
        </w:rPr>
        <w:t>дошкол</w:t>
      </w:r>
      <w:r w:rsidR="00B25951">
        <w:rPr>
          <w:rFonts w:ascii="Times New Roman" w:hAnsi="Times New Roman"/>
        </w:rPr>
        <w:t>ьного образования</w:t>
      </w:r>
      <w:r w:rsidRPr="006766F3">
        <w:rPr>
          <w:rFonts w:ascii="Times New Roman" w:hAnsi="Times New Roman"/>
        </w:rPr>
        <w:t>»</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center"/>
        <w:rPr>
          <w:rFonts w:ascii="Times New Roman" w:hAnsi="Times New Roman"/>
        </w:rPr>
      </w:pPr>
      <w:bookmarkStart w:id="26" w:name="Par994"/>
      <w:bookmarkEnd w:id="26"/>
      <w:r w:rsidRPr="006766F3">
        <w:rPr>
          <w:rFonts w:ascii="Times New Roman" w:hAnsi="Times New Roman"/>
        </w:rPr>
        <w:t>Информация о наличии места в образовательной организации</w:t>
      </w:r>
    </w:p>
    <w:p w:rsidR="006B511A" w:rsidRPr="006766F3" w:rsidRDefault="006B511A" w:rsidP="006B511A">
      <w:pPr>
        <w:pStyle w:val="ConsPlusNormal"/>
        <w:jc w:val="right"/>
        <w:rPr>
          <w:rFonts w:ascii="Times New Roman" w:hAnsi="Times New Roman"/>
        </w:rPr>
      </w:pPr>
      <w:r w:rsidRPr="006766F3">
        <w:rPr>
          <w:rFonts w:ascii="Times New Roman" w:hAnsi="Times New Roman"/>
        </w:rPr>
        <w:t>Таблица 1</w:t>
      </w:r>
    </w:p>
    <w:p w:rsidR="006B511A" w:rsidRPr="006766F3" w:rsidRDefault="006B511A" w:rsidP="006B511A">
      <w:pPr>
        <w:pStyle w:val="ConsPlusNormal"/>
        <w:jc w:val="both"/>
        <w:rPr>
          <w:rFonts w:ascii="Times New Roman" w:hAnsi="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90"/>
        <w:gridCol w:w="3190"/>
        <w:gridCol w:w="2665"/>
      </w:tblGrid>
      <w:tr w:rsidR="006B511A" w:rsidRPr="006766F3" w:rsidTr="001C55A4">
        <w:tc>
          <w:tcPr>
            <w:tcW w:w="3190"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jc w:val="center"/>
              <w:rPr>
                <w:rFonts w:ascii="Times New Roman" w:hAnsi="Times New Roman"/>
              </w:rPr>
            </w:pPr>
            <w:r w:rsidRPr="006766F3">
              <w:rPr>
                <w:rFonts w:ascii="Times New Roman" w:hAnsi="Times New Roman"/>
              </w:rPr>
              <w:t>Количество мест, предполагаемых к освобождению (созданию)</w:t>
            </w:r>
          </w:p>
        </w:tc>
        <w:tc>
          <w:tcPr>
            <w:tcW w:w="3190"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jc w:val="center"/>
              <w:rPr>
                <w:rFonts w:ascii="Times New Roman" w:hAnsi="Times New Roman"/>
              </w:rPr>
            </w:pPr>
            <w:r w:rsidRPr="006766F3">
              <w:rPr>
                <w:rFonts w:ascii="Times New Roman" w:hAnsi="Times New Roman"/>
              </w:rPr>
              <w:t>дата освобождения (создания)</w:t>
            </w:r>
          </w:p>
        </w:tc>
        <w:tc>
          <w:tcPr>
            <w:tcW w:w="2665"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jc w:val="center"/>
              <w:rPr>
                <w:rFonts w:ascii="Times New Roman" w:hAnsi="Times New Roman"/>
              </w:rPr>
            </w:pPr>
            <w:r w:rsidRPr="006766F3">
              <w:rPr>
                <w:rFonts w:ascii="Times New Roman" w:hAnsi="Times New Roman"/>
              </w:rPr>
              <w:t>возрастная группа</w:t>
            </w:r>
          </w:p>
        </w:tc>
      </w:tr>
      <w:tr w:rsidR="006B511A" w:rsidRPr="006766F3" w:rsidTr="001C55A4">
        <w:tc>
          <w:tcPr>
            <w:tcW w:w="3190"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rPr>
                <w:rFonts w:ascii="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rPr>
                <w:rFonts w:ascii="Times New Roman" w:hAnsi="Times New Roman"/>
              </w:rPr>
            </w:pPr>
          </w:p>
        </w:tc>
        <w:tc>
          <w:tcPr>
            <w:tcW w:w="2665"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rPr>
                <w:rFonts w:ascii="Times New Roman" w:hAnsi="Times New Roman"/>
              </w:rPr>
            </w:pPr>
          </w:p>
        </w:tc>
      </w:tr>
    </w:tbl>
    <w:p w:rsidR="006B511A" w:rsidRPr="006766F3" w:rsidRDefault="006B511A" w:rsidP="006B511A">
      <w:pPr>
        <w:pStyle w:val="ConsPlusNormal"/>
        <w:jc w:val="right"/>
        <w:rPr>
          <w:rFonts w:ascii="Times New Roman" w:hAnsi="Times New Roman"/>
        </w:rPr>
      </w:pPr>
      <w:r w:rsidRPr="006766F3">
        <w:rPr>
          <w:rFonts w:ascii="Times New Roman" w:hAnsi="Times New Roman"/>
        </w:rPr>
        <w:t>Таблица 2</w:t>
      </w:r>
    </w:p>
    <w:p w:rsidR="006B511A" w:rsidRPr="006766F3" w:rsidRDefault="006B511A" w:rsidP="006B511A">
      <w:pPr>
        <w:pStyle w:val="ConsPlusNormal"/>
        <w:jc w:val="both"/>
        <w:rPr>
          <w:rFonts w:ascii="Times New Roman" w:hAnsi="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22"/>
        <w:gridCol w:w="1871"/>
        <w:gridCol w:w="2154"/>
        <w:gridCol w:w="2408"/>
      </w:tblGrid>
      <w:tr w:rsidR="006B511A" w:rsidRPr="006766F3" w:rsidTr="001C55A4">
        <w:tc>
          <w:tcPr>
            <w:tcW w:w="2622"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jc w:val="center"/>
              <w:rPr>
                <w:rFonts w:ascii="Times New Roman" w:hAnsi="Times New Roman"/>
              </w:rPr>
            </w:pPr>
            <w:r w:rsidRPr="006766F3">
              <w:rPr>
                <w:rFonts w:ascii="Times New Roman" w:hAnsi="Times New Roman"/>
              </w:rPr>
              <w:t>Ф.И.О. (полностью) ребенка, подлежащего зачислению</w:t>
            </w:r>
          </w:p>
        </w:tc>
        <w:tc>
          <w:tcPr>
            <w:tcW w:w="1871"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jc w:val="center"/>
              <w:rPr>
                <w:rFonts w:ascii="Times New Roman" w:hAnsi="Times New Roman"/>
              </w:rPr>
            </w:pPr>
            <w:r w:rsidRPr="006766F3">
              <w:rPr>
                <w:rFonts w:ascii="Times New Roman" w:hAnsi="Times New Roman"/>
              </w:rPr>
              <w:t>дата рождения</w:t>
            </w:r>
          </w:p>
        </w:tc>
        <w:tc>
          <w:tcPr>
            <w:tcW w:w="2154"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jc w:val="center"/>
              <w:rPr>
                <w:rFonts w:ascii="Times New Roman" w:hAnsi="Times New Roman"/>
              </w:rPr>
            </w:pPr>
            <w:r w:rsidRPr="006766F3">
              <w:rPr>
                <w:rFonts w:ascii="Times New Roman" w:hAnsi="Times New Roman"/>
              </w:rPr>
              <w:t>возрастная группа</w:t>
            </w:r>
          </w:p>
        </w:tc>
        <w:tc>
          <w:tcPr>
            <w:tcW w:w="2408"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jc w:val="center"/>
              <w:rPr>
                <w:rFonts w:ascii="Times New Roman" w:hAnsi="Times New Roman"/>
              </w:rPr>
            </w:pPr>
            <w:r w:rsidRPr="006766F3">
              <w:rPr>
                <w:rFonts w:ascii="Times New Roman" w:hAnsi="Times New Roman"/>
              </w:rPr>
              <w:t>льгота на внеочередное или первоочередное зачисление</w:t>
            </w:r>
          </w:p>
        </w:tc>
      </w:tr>
      <w:tr w:rsidR="006B511A" w:rsidRPr="006766F3" w:rsidTr="001C55A4">
        <w:tc>
          <w:tcPr>
            <w:tcW w:w="2622"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rPr>
                <w:rFonts w:ascii="Times New Roman" w:hAnsi="Times New Roman"/>
              </w:rPr>
            </w:pPr>
          </w:p>
        </w:tc>
        <w:tc>
          <w:tcPr>
            <w:tcW w:w="1871"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rPr>
                <w:rFonts w:ascii="Times New Roman" w:hAnsi="Times New Roman"/>
              </w:rPr>
            </w:pPr>
          </w:p>
        </w:tc>
        <w:tc>
          <w:tcPr>
            <w:tcW w:w="2154"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rPr>
                <w:rFonts w:ascii="Times New Roman" w:hAnsi="Times New Roman"/>
              </w:rPr>
            </w:pPr>
          </w:p>
        </w:tc>
        <w:tc>
          <w:tcPr>
            <w:tcW w:w="2408"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rPr>
                <w:rFonts w:ascii="Times New Roman" w:hAnsi="Times New Roman"/>
              </w:rPr>
            </w:pPr>
          </w:p>
        </w:tc>
      </w:tr>
      <w:tr w:rsidR="006B511A" w:rsidRPr="006766F3" w:rsidTr="001C55A4">
        <w:tc>
          <w:tcPr>
            <w:tcW w:w="2622"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rPr>
                <w:rFonts w:ascii="Times New Roman" w:hAnsi="Times New Roman"/>
              </w:rPr>
            </w:pPr>
          </w:p>
        </w:tc>
        <w:tc>
          <w:tcPr>
            <w:tcW w:w="1871"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rPr>
                <w:rFonts w:ascii="Times New Roman" w:hAnsi="Times New Roman"/>
              </w:rPr>
            </w:pPr>
          </w:p>
        </w:tc>
        <w:tc>
          <w:tcPr>
            <w:tcW w:w="2154"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rPr>
                <w:rFonts w:ascii="Times New Roman" w:hAnsi="Times New Roman"/>
              </w:rPr>
            </w:pPr>
          </w:p>
        </w:tc>
        <w:tc>
          <w:tcPr>
            <w:tcW w:w="2408" w:type="dxa"/>
            <w:tcBorders>
              <w:top w:val="single" w:sz="4" w:space="0" w:color="auto"/>
              <w:left w:val="single" w:sz="4" w:space="0" w:color="auto"/>
              <w:bottom w:val="single" w:sz="4" w:space="0" w:color="auto"/>
              <w:right w:val="single" w:sz="4" w:space="0" w:color="auto"/>
            </w:tcBorders>
          </w:tcPr>
          <w:p w:rsidR="006B511A" w:rsidRPr="006766F3" w:rsidRDefault="006B511A" w:rsidP="001C55A4">
            <w:pPr>
              <w:pStyle w:val="ConsPlusNormal"/>
              <w:rPr>
                <w:rFonts w:ascii="Times New Roman" w:hAnsi="Times New Roman"/>
              </w:rPr>
            </w:pPr>
          </w:p>
        </w:tc>
      </w:tr>
    </w:tbl>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nformat"/>
        <w:jc w:val="both"/>
        <w:rPr>
          <w:rFonts w:ascii="Times New Roman" w:hAnsi="Times New Roman" w:cs="Times New Roman"/>
        </w:rPr>
      </w:pPr>
      <w:r w:rsidRPr="006766F3">
        <w:rPr>
          <w:rFonts w:ascii="Times New Roman" w:hAnsi="Times New Roman" w:cs="Times New Roman"/>
        </w:rPr>
        <w:t>"____" ____________ 20_____       _________________/______________________/</w:t>
      </w:r>
    </w:p>
    <w:p w:rsidR="006B511A" w:rsidRPr="006766F3" w:rsidRDefault="006B511A" w:rsidP="006B511A">
      <w:pPr>
        <w:pStyle w:val="ConsPlusNonformat"/>
        <w:jc w:val="both"/>
        <w:rPr>
          <w:rFonts w:ascii="Times New Roman" w:hAnsi="Times New Roman" w:cs="Times New Roman"/>
        </w:rPr>
      </w:pPr>
      <w:r w:rsidRPr="006766F3">
        <w:rPr>
          <w:rFonts w:ascii="Times New Roman" w:hAnsi="Times New Roman" w:cs="Times New Roman"/>
        </w:rPr>
        <w:t xml:space="preserve">                                </w:t>
      </w:r>
      <w:r w:rsidRPr="006766F3">
        <w:rPr>
          <w:rFonts w:ascii="Times New Roman" w:hAnsi="Times New Roman" w:cs="Times New Roman"/>
        </w:rPr>
        <w:tab/>
      </w:r>
      <w:r w:rsidRPr="006766F3">
        <w:rPr>
          <w:rFonts w:ascii="Times New Roman" w:hAnsi="Times New Roman" w:cs="Times New Roman"/>
        </w:rPr>
        <w:tab/>
        <w:t>подпись руководителя        Ф.И.О.</w:t>
      </w:r>
    </w:p>
    <w:p w:rsidR="006B511A" w:rsidRPr="006766F3" w:rsidRDefault="006B511A" w:rsidP="006B511A">
      <w:pPr>
        <w:pStyle w:val="ConsPlusNonformat"/>
        <w:jc w:val="both"/>
        <w:rPr>
          <w:rFonts w:ascii="Times New Roman" w:hAnsi="Times New Roman" w:cs="Times New Roman"/>
        </w:rPr>
      </w:pPr>
    </w:p>
    <w:p w:rsidR="006B511A" w:rsidRPr="006766F3" w:rsidRDefault="006B511A" w:rsidP="006B511A">
      <w:pPr>
        <w:pStyle w:val="ConsPlusNonformat"/>
        <w:jc w:val="both"/>
        <w:rPr>
          <w:rFonts w:ascii="Times New Roman" w:hAnsi="Times New Roman" w:cs="Times New Roman"/>
        </w:rPr>
      </w:pPr>
      <w:r w:rsidRPr="006766F3">
        <w:rPr>
          <w:rFonts w:ascii="Times New Roman" w:hAnsi="Times New Roman" w:cs="Times New Roman"/>
        </w:rPr>
        <w:t xml:space="preserve">                                         М.П.</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nformat"/>
        <w:jc w:val="center"/>
        <w:rPr>
          <w:rFonts w:ascii="Times New Roman" w:hAnsi="Times New Roman" w:cs="Times New Roman"/>
        </w:rPr>
      </w:pP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Normal"/>
        <w:jc w:val="right"/>
        <w:outlineLvl w:val="1"/>
        <w:rPr>
          <w:rFonts w:ascii="Times New Roman" w:hAnsi="Times New Roman"/>
        </w:rPr>
      </w:pPr>
      <w:r w:rsidRPr="006766F3">
        <w:rPr>
          <w:rFonts w:ascii="Times New Roman" w:hAnsi="Times New Roman"/>
        </w:rPr>
        <w:t>Приложение 10</w:t>
      </w:r>
    </w:p>
    <w:p w:rsidR="006B511A" w:rsidRPr="006766F3" w:rsidRDefault="006B511A" w:rsidP="006B511A">
      <w:pPr>
        <w:pStyle w:val="ConsPlusNormal"/>
        <w:jc w:val="right"/>
        <w:rPr>
          <w:rFonts w:ascii="Times New Roman" w:hAnsi="Times New Roman"/>
        </w:rPr>
      </w:pPr>
      <w:r w:rsidRPr="006766F3">
        <w:rPr>
          <w:rFonts w:ascii="Times New Roman" w:hAnsi="Times New Roman"/>
        </w:rPr>
        <w:t>к административному регламенту</w:t>
      </w:r>
    </w:p>
    <w:p w:rsidR="006B511A" w:rsidRPr="006766F3" w:rsidRDefault="006B511A" w:rsidP="006B511A">
      <w:pPr>
        <w:pStyle w:val="ConsPlusNormal"/>
        <w:jc w:val="right"/>
        <w:rPr>
          <w:rFonts w:ascii="Times New Roman" w:hAnsi="Times New Roman"/>
        </w:rPr>
      </w:pPr>
      <w:r w:rsidRPr="006766F3">
        <w:rPr>
          <w:rFonts w:ascii="Times New Roman" w:hAnsi="Times New Roman"/>
        </w:rPr>
        <w:t>предоставления муниципальной услуги</w:t>
      </w:r>
    </w:p>
    <w:p w:rsidR="006B511A" w:rsidRPr="006766F3" w:rsidRDefault="006B511A" w:rsidP="006B511A">
      <w:pPr>
        <w:pStyle w:val="ConsPlusNormal"/>
        <w:jc w:val="right"/>
        <w:rPr>
          <w:rFonts w:ascii="Times New Roman" w:hAnsi="Times New Roman"/>
        </w:rPr>
      </w:pPr>
      <w:r w:rsidRPr="006766F3">
        <w:rPr>
          <w:rFonts w:ascii="Times New Roman" w:hAnsi="Times New Roman"/>
        </w:rPr>
        <w:t>«Прием заявлений, постановка на учет и зачисление</w:t>
      </w:r>
    </w:p>
    <w:p w:rsidR="006B511A" w:rsidRPr="006766F3" w:rsidRDefault="006B511A" w:rsidP="006B511A">
      <w:pPr>
        <w:pStyle w:val="ConsPlusNormal"/>
        <w:jc w:val="right"/>
        <w:rPr>
          <w:rFonts w:ascii="Times New Roman" w:hAnsi="Times New Roman"/>
        </w:rPr>
      </w:pPr>
      <w:r w:rsidRPr="006766F3">
        <w:rPr>
          <w:rFonts w:ascii="Times New Roman" w:hAnsi="Times New Roman"/>
        </w:rPr>
        <w:t>детей в образовательные организации,</w:t>
      </w:r>
    </w:p>
    <w:p w:rsidR="006B511A" w:rsidRPr="006766F3" w:rsidRDefault="006B511A" w:rsidP="006B511A">
      <w:pPr>
        <w:pStyle w:val="ConsPlusNormal"/>
        <w:jc w:val="right"/>
        <w:rPr>
          <w:rFonts w:ascii="Times New Roman" w:hAnsi="Times New Roman"/>
        </w:rPr>
      </w:pPr>
      <w:r w:rsidRPr="006766F3">
        <w:rPr>
          <w:rFonts w:ascii="Times New Roman" w:hAnsi="Times New Roman"/>
        </w:rPr>
        <w:t>реализующие образовательную программу</w:t>
      </w:r>
    </w:p>
    <w:p w:rsidR="006B511A" w:rsidRPr="006766F3" w:rsidRDefault="006B511A" w:rsidP="006B511A">
      <w:pPr>
        <w:pStyle w:val="ConsPlusNormal"/>
        <w:jc w:val="right"/>
        <w:rPr>
          <w:rFonts w:ascii="Times New Roman" w:hAnsi="Times New Roman"/>
        </w:rPr>
      </w:pPr>
      <w:r w:rsidRPr="006766F3">
        <w:rPr>
          <w:rFonts w:ascii="Times New Roman" w:hAnsi="Times New Roman"/>
        </w:rPr>
        <w:t>дошкол</w:t>
      </w:r>
      <w:r w:rsidR="00B25951">
        <w:rPr>
          <w:rFonts w:ascii="Times New Roman" w:hAnsi="Times New Roman"/>
        </w:rPr>
        <w:t>ьного образования</w:t>
      </w:r>
      <w:r w:rsidRPr="006766F3">
        <w:rPr>
          <w:rFonts w:ascii="Times New Roman" w:hAnsi="Times New Roman"/>
        </w:rPr>
        <w:t>»</w:t>
      </w:r>
    </w:p>
    <w:p w:rsidR="006B511A" w:rsidRPr="006766F3" w:rsidRDefault="006B511A" w:rsidP="006B511A">
      <w:pPr>
        <w:pStyle w:val="ConsPlusNormal"/>
        <w:jc w:val="both"/>
        <w:rPr>
          <w:rFonts w:ascii="Times New Roman" w:hAnsi="Times New Roman"/>
        </w:rPr>
      </w:pPr>
    </w:p>
    <w:p w:rsidR="006B511A" w:rsidRPr="006766F3" w:rsidRDefault="006B511A" w:rsidP="006B511A">
      <w:pPr>
        <w:pStyle w:val="ConsPlusTitle"/>
        <w:jc w:val="center"/>
        <w:rPr>
          <w:rFonts w:ascii="Times New Roman" w:hAnsi="Times New Roman" w:cs="Times New Roman"/>
        </w:rPr>
      </w:pPr>
      <w:r w:rsidRPr="006766F3">
        <w:rPr>
          <w:rFonts w:ascii="Times New Roman" w:hAnsi="Times New Roman" w:cs="Times New Roman"/>
        </w:rPr>
        <w:t>БЛОК-СХЕМА</w:t>
      </w:r>
    </w:p>
    <w:p w:rsidR="006B511A" w:rsidRPr="006766F3" w:rsidRDefault="006B511A" w:rsidP="006B511A">
      <w:pPr>
        <w:pStyle w:val="ConsPlusTitle"/>
        <w:jc w:val="center"/>
        <w:rPr>
          <w:rFonts w:ascii="Times New Roman" w:hAnsi="Times New Roman" w:cs="Times New Roman"/>
        </w:rPr>
      </w:pPr>
      <w:r w:rsidRPr="006766F3">
        <w:rPr>
          <w:rFonts w:ascii="Times New Roman" w:hAnsi="Times New Roman" w:cs="Times New Roman"/>
        </w:rPr>
        <w:t>ПРЕДОСТАВЛЕНИЯ МУНИЦИПАЛЬНОЙ УСЛУГИ</w:t>
      </w:r>
    </w:p>
    <w:p w:rsidR="006B511A" w:rsidRPr="006766F3" w:rsidRDefault="006B511A" w:rsidP="006B511A">
      <w:pPr>
        <w:jc w:val="both"/>
      </w:pPr>
    </w:p>
    <w:p w:rsidR="006B511A" w:rsidRPr="006766F3" w:rsidRDefault="006B511A" w:rsidP="006B511A">
      <w:pPr>
        <w:jc w:val="both"/>
      </w:pPr>
    </w:p>
    <w:p w:rsidR="006B511A" w:rsidRPr="006766F3" w:rsidRDefault="006B511A" w:rsidP="006B511A">
      <w:pPr>
        <w:jc w:val="both"/>
      </w:pPr>
      <w:r w:rsidRPr="006766F3">
        <w:rPr>
          <w:noProof/>
        </w:rPr>
        <mc:AlternateContent>
          <mc:Choice Requires="wps">
            <w:drawing>
              <wp:anchor distT="0" distB="0" distL="114300" distR="114300" simplePos="0" relativeHeight="251673600" behindDoc="0" locked="0" layoutInCell="1" allowOverlap="1">
                <wp:simplePos x="0" y="0"/>
                <wp:positionH relativeFrom="column">
                  <wp:posOffset>685800</wp:posOffset>
                </wp:positionH>
                <wp:positionV relativeFrom="paragraph">
                  <wp:posOffset>5143500</wp:posOffset>
                </wp:positionV>
                <wp:extent cx="4114800" cy="342900"/>
                <wp:effectExtent l="13335" t="13335" r="5715" b="571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rsidR="00214286" w:rsidRPr="00826597" w:rsidRDefault="00214286" w:rsidP="006B511A">
                            <w:pPr>
                              <w:spacing w:line="240" w:lineRule="exact"/>
                              <w:jc w:val="center"/>
                              <w:rPr>
                                <w:sz w:val="20"/>
                              </w:rPr>
                            </w:pPr>
                            <w:r>
                              <w:rPr>
                                <w:sz w:val="20"/>
                              </w:rPr>
                              <w:t>Заключение договора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 o:spid="_x0000_s1034" type="#_x0000_t202" style="position:absolute;left:0;text-align:left;margin-left:54pt;margin-top:405pt;width:324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">
                <v:textbox>
                  <w:txbxContent>
                    <w:p w:rsidR="00214286" w:rsidRPr="00826597" w:rsidRDefault="00214286" w:rsidP="006B511A">
                      <w:pPr>
                        <w:spacing w:line="240" w:lineRule="exact"/>
                        <w:jc w:val="center"/>
                        <w:rPr>
                          <w:sz w:val="20"/>
                        </w:rPr>
                      </w:pPr>
                      <w:r>
                        <w:rPr>
                          <w:sz w:val="20"/>
                        </w:rPr>
                        <w:t>Заключение договора</w:t>
                      </w:r>
                    </w:p>
                  </w:txbxContent>
                </v:textbox>
              </v:shape>
            </w:pict>
          </mc:Fallback>
        </mc:AlternateContent>
      </w:r>
      <w:r w:rsidRPr="006766F3">
        <w:rPr>
          <w:noProof/>
        </w:rPr>
        <mc:AlternateContent>
          <mc:Choice Requires="wps">
            <w:drawing>
              <wp:anchor distT="0" distB="0" distL="114300" distR="114300" simplePos="0" relativeHeight="251672576" behindDoc="0" locked="0" layoutInCell="1" allowOverlap="1">
                <wp:simplePos x="0" y="0"/>
                <wp:positionH relativeFrom="column">
                  <wp:posOffset>685800</wp:posOffset>
                </wp:positionH>
                <wp:positionV relativeFrom="paragraph">
                  <wp:posOffset>4572000</wp:posOffset>
                </wp:positionV>
                <wp:extent cx="4114800" cy="342900"/>
                <wp:effectExtent l="13335" t="13335" r="5715" b="5715"/>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rsidR="00214286" w:rsidRPr="00826597" w:rsidRDefault="00214286" w:rsidP="006B511A">
                            <w:pPr>
                              <w:spacing w:line="240" w:lineRule="exact"/>
                              <w:jc w:val="center"/>
                              <w:rPr>
                                <w:sz w:val="20"/>
                              </w:rPr>
                            </w:pPr>
                            <w:r>
                              <w:rPr>
                                <w:sz w:val="20"/>
                              </w:rPr>
                              <w:t xml:space="preserve">Информирование заявителей о выдаче направления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4" o:spid="_x0000_s1035" type="#_x0000_t202" style="position:absolute;left:0;text-align:left;margin-left:54pt;margin-top:5in;width:324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">
                <v:textbox>
                  <w:txbxContent>
                    <w:p w:rsidR="00214286" w:rsidRPr="00826597" w:rsidRDefault="00214286" w:rsidP="006B511A">
                      <w:pPr>
                        <w:spacing w:line="240" w:lineRule="exact"/>
                        <w:jc w:val="center"/>
                        <w:rPr>
                          <w:sz w:val="20"/>
                        </w:rPr>
                      </w:pPr>
                      <w:r>
                        <w:rPr>
                          <w:sz w:val="20"/>
                        </w:rPr>
                        <w:t xml:space="preserve">Информирование заявителей о выдаче направления </w:t>
                      </w:r>
                    </w:p>
                  </w:txbxContent>
                </v:textbox>
              </v:shape>
            </w:pict>
          </mc:Fallback>
        </mc:AlternateContent>
      </w:r>
      <w:r w:rsidRPr="006766F3">
        <w:rPr>
          <w:noProof/>
        </w:rPr>
        <mc:AlternateContent>
          <mc:Choice Requires="wps">
            <w:drawing>
              <wp:anchor distT="0" distB="0" distL="114300" distR="114300" simplePos="0" relativeHeight="251671552" behindDoc="0" locked="0" layoutInCell="1" allowOverlap="1">
                <wp:simplePos x="0" y="0"/>
                <wp:positionH relativeFrom="column">
                  <wp:posOffset>685800</wp:posOffset>
                </wp:positionH>
                <wp:positionV relativeFrom="paragraph">
                  <wp:posOffset>4000500</wp:posOffset>
                </wp:positionV>
                <wp:extent cx="4114800" cy="342900"/>
                <wp:effectExtent l="13335" t="13335" r="5715" b="5715"/>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rsidR="00214286" w:rsidRPr="00826597" w:rsidRDefault="00214286" w:rsidP="006B511A">
                            <w:pPr>
                              <w:spacing w:line="240" w:lineRule="exact"/>
                              <w:jc w:val="center"/>
                              <w:rPr>
                                <w:sz w:val="20"/>
                              </w:rPr>
                            </w:pPr>
                            <w:r>
                              <w:rPr>
                                <w:sz w:val="20"/>
                              </w:rPr>
                              <w:t xml:space="preserve">Выдача направления в образовательную организацию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 o:spid="_x0000_s1036" type="#_x0000_t202" style="position:absolute;left:0;text-align:left;margin-left:54pt;margin-top:315pt;width:324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">
                <v:textbox>
                  <w:txbxContent>
                    <w:p w:rsidR="00214286" w:rsidRPr="00826597" w:rsidRDefault="00214286" w:rsidP="006B511A">
                      <w:pPr>
                        <w:spacing w:line="240" w:lineRule="exact"/>
                        <w:jc w:val="center"/>
                        <w:rPr>
                          <w:sz w:val="20"/>
                        </w:rPr>
                      </w:pPr>
                      <w:r>
                        <w:rPr>
                          <w:sz w:val="20"/>
                        </w:rPr>
                        <w:t xml:space="preserve">Выдача направления в образовательную организацию </w:t>
                      </w:r>
                    </w:p>
                  </w:txbxContent>
                </v:textbox>
              </v:shape>
            </w:pict>
          </mc:Fallback>
        </mc:AlternateContent>
      </w:r>
      <w:r w:rsidRPr="006766F3">
        <w:rPr>
          <w:noProof/>
        </w:rPr>
        <mc:AlternateContent>
          <mc:Choice Requires="wps">
            <w:drawing>
              <wp:anchor distT="0" distB="0" distL="114300" distR="114300" simplePos="0" relativeHeight="251670528" behindDoc="0" locked="0" layoutInCell="1" allowOverlap="1">
                <wp:simplePos x="0" y="0"/>
                <wp:positionH relativeFrom="column">
                  <wp:posOffset>685800</wp:posOffset>
                </wp:positionH>
                <wp:positionV relativeFrom="paragraph">
                  <wp:posOffset>3429000</wp:posOffset>
                </wp:positionV>
                <wp:extent cx="4114800" cy="342900"/>
                <wp:effectExtent l="13335" t="13335" r="5715" b="5715"/>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rsidR="00214286" w:rsidRPr="00826597" w:rsidRDefault="00214286" w:rsidP="006B511A">
                            <w:pPr>
                              <w:spacing w:line="240" w:lineRule="exact"/>
                              <w:jc w:val="center"/>
                              <w:rPr>
                                <w:sz w:val="20"/>
                              </w:rPr>
                            </w:pPr>
                            <w:r>
                              <w:rPr>
                                <w:sz w:val="20"/>
                              </w:rPr>
                              <w:t xml:space="preserve">Информирование (наименование органа муниципального образования)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37" type="#_x0000_t202" style="position:absolute;left:0;text-align:left;margin-left:54pt;margin-top:270pt;width:32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">
                <v:textbox>
                  <w:txbxContent>
                    <w:p w:rsidR="00214286" w:rsidRPr="00826597" w:rsidRDefault="00214286" w:rsidP="006B511A">
                      <w:pPr>
                        <w:spacing w:line="240" w:lineRule="exact"/>
                        <w:jc w:val="center"/>
                        <w:rPr>
                          <w:sz w:val="20"/>
                        </w:rPr>
                      </w:pPr>
                      <w:r>
                        <w:rPr>
                          <w:sz w:val="20"/>
                        </w:rPr>
                        <w:t xml:space="preserve">Информирование (наименование органа муниципального образования) </w:t>
                      </w:r>
                    </w:p>
                  </w:txbxContent>
                </v:textbox>
              </v:shape>
            </w:pict>
          </mc:Fallback>
        </mc:AlternateContent>
      </w:r>
      <w:r w:rsidRPr="006766F3">
        <w:rPr>
          <w:noProof/>
        </w:rPr>
        <mc:AlternateContent>
          <mc:Choice Requires="wps">
            <w:drawing>
              <wp:anchor distT="0" distB="0" distL="114300" distR="114300" simplePos="0" relativeHeight="251669504" behindDoc="0" locked="0" layoutInCell="1" allowOverlap="1">
                <wp:simplePos x="0" y="0"/>
                <wp:positionH relativeFrom="column">
                  <wp:posOffset>685800</wp:posOffset>
                </wp:positionH>
                <wp:positionV relativeFrom="paragraph">
                  <wp:posOffset>2857500</wp:posOffset>
                </wp:positionV>
                <wp:extent cx="4114800" cy="342900"/>
                <wp:effectExtent l="13335" t="13335" r="5715" b="571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rsidR="00214286" w:rsidRPr="00826597" w:rsidRDefault="00214286" w:rsidP="006B511A">
                            <w:pPr>
                              <w:spacing w:line="240" w:lineRule="exact"/>
                              <w:jc w:val="center"/>
                              <w:rPr>
                                <w:sz w:val="20"/>
                              </w:rPr>
                            </w:pPr>
                            <w:r>
                              <w:rPr>
                                <w:sz w:val="20"/>
                              </w:rPr>
                              <w:t>Постановка ребенка на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38" type="#_x0000_t202" style="position:absolute;left:0;text-align:left;margin-left:54pt;margin-top:225pt;width:32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">
                <v:textbox>
                  <w:txbxContent>
                    <w:p w:rsidR="00214286" w:rsidRPr="00826597" w:rsidRDefault="00214286" w:rsidP="006B511A">
                      <w:pPr>
                        <w:spacing w:line="240" w:lineRule="exact"/>
                        <w:jc w:val="center"/>
                        <w:rPr>
                          <w:sz w:val="20"/>
                        </w:rPr>
                      </w:pPr>
                      <w:r>
                        <w:rPr>
                          <w:sz w:val="20"/>
                        </w:rPr>
                        <w:t>Постановка ребенка на учет</w:t>
                      </w:r>
                    </w:p>
                  </w:txbxContent>
                </v:textbox>
              </v:shape>
            </w:pict>
          </mc:Fallback>
        </mc:AlternateContent>
      </w:r>
      <w:r w:rsidRPr="006766F3">
        <w:rPr>
          <w:noProof/>
        </w:rPr>
        <mc:AlternateContent>
          <mc:Choice Requires="wps">
            <w:drawing>
              <wp:anchor distT="0" distB="0" distL="114300" distR="114300" simplePos="0" relativeHeight="251668480" behindDoc="0" locked="0" layoutInCell="1" allowOverlap="1">
                <wp:simplePos x="0" y="0"/>
                <wp:positionH relativeFrom="column">
                  <wp:posOffset>685800</wp:posOffset>
                </wp:positionH>
                <wp:positionV relativeFrom="paragraph">
                  <wp:posOffset>2286000</wp:posOffset>
                </wp:positionV>
                <wp:extent cx="4114800" cy="342900"/>
                <wp:effectExtent l="13335" t="13335" r="5715" b="5715"/>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rsidR="00214286" w:rsidRPr="00826597" w:rsidRDefault="00214286" w:rsidP="006B511A">
                            <w:pPr>
                              <w:spacing w:line="240" w:lineRule="exact"/>
                              <w:jc w:val="center"/>
                              <w:rPr>
                                <w:sz w:val="20"/>
                              </w:rPr>
                            </w:pPr>
                            <w:r>
                              <w:rPr>
                                <w:sz w:val="20"/>
                              </w:rPr>
                              <w:t xml:space="preserve">Прием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39" type="#_x0000_t202" style="position:absolute;left:0;text-align:left;margin-left:54pt;margin-top:180pt;width:324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">
                <v:textbox>
                  <w:txbxContent>
                    <w:p w:rsidR="00214286" w:rsidRPr="00826597" w:rsidRDefault="00214286" w:rsidP="006B511A">
                      <w:pPr>
                        <w:spacing w:line="240" w:lineRule="exact"/>
                        <w:jc w:val="center"/>
                        <w:rPr>
                          <w:sz w:val="20"/>
                        </w:rPr>
                      </w:pPr>
                      <w:r>
                        <w:rPr>
                          <w:sz w:val="20"/>
                        </w:rPr>
                        <w:t xml:space="preserve">Прием документов </w:t>
                      </w:r>
                    </w:p>
                  </w:txbxContent>
                </v:textbox>
              </v:shape>
            </w:pict>
          </mc:Fallback>
        </mc:AlternateContent>
      </w:r>
      <w:r w:rsidRPr="006766F3">
        <w:rPr>
          <w:noProof/>
        </w:rPr>
        <mc:AlternateContent>
          <mc:Choice Requires="wps">
            <w:drawing>
              <wp:anchor distT="0" distB="0" distL="114300" distR="114300" simplePos="0" relativeHeight="251667456" behindDoc="0" locked="0" layoutInCell="1" allowOverlap="1">
                <wp:simplePos x="0" y="0"/>
                <wp:positionH relativeFrom="column">
                  <wp:posOffset>4000500</wp:posOffset>
                </wp:positionH>
                <wp:positionV relativeFrom="paragraph">
                  <wp:posOffset>1714500</wp:posOffset>
                </wp:positionV>
                <wp:extent cx="1757680" cy="342900"/>
                <wp:effectExtent l="13335" t="13335" r="10160" b="5715"/>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342900"/>
                        </a:xfrm>
                        <a:prstGeom prst="rect">
                          <a:avLst/>
                        </a:prstGeom>
                        <a:solidFill>
                          <a:srgbClr val="FFFFFF"/>
                        </a:solidFill>
                        <a:ln w="9525">
                          <a:solidFill>
                            <a:srgbClr val="000000"/>
                          </a:solidFill>
                          <a:miter lim="800000"/>
                          <a:headEnd/>
                          <a:tailEnd/>
                        </a:ln>
                      </wps:spPr>
                      <wps:txbx>
                        <w:txbxContent>
                          <w:p w:rsidR="00214286" w:rsidRPr="00826597" w:rsidRDefault="00214286" w:rsidP="006B511A">
                            <w:pPr>
                              <w:spacing w:line="240" w:lineRule="exact"/>
                              <w:jc w:val="center"/>
                              <w:rPr>
                                <w:sz w:val="20"/>
                              </w:rPr>
                            </w:pPr>
                            <w:r>
                              <w:rPr>
                                <w:sz w:val="20"/>
                              </w:rPr>
                              <w:t xml:space="preserve">Отказ в приеме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40" type="#_x0000_t202" style="position:absolute;left:0;text-align:left;margin-left:315pt;margin-top:135pt;width:138.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">
                <v:textbox>
                  <w:txbxContent>
                    <w:p w:rsidR="00214286" w:rsidRPr="00826597" w:rsidRDefault="00214286" w:rsidP="006B511A">
                      <w:pPr>
                        <w:spacing w:line="240" w:lineRule="exact"/>
                        <w:jc w:val="center"/>
                        <w:rPr>
                          <w:sz w:val="20"/>
                        </w:rPr>
                      </w:pPr>
                      <w:r>
                        <w:rPr>
                          <w:sz w:val="20"/>
                        </w:rPr>
                        <w:t xml:space="preserve">Отказ в приеме документов </w:t>
                      </w:r>
                    </w:p>
                  </w:txbxContent>
                </v:textbox>
              </v:shape>
            </w:pict>
          </mc:Fallback>
        </mc:AlternateContent>
      </w:r>
      <w:r w:rsidRPr="006766F3">
        <w:rPr>
          <w:noProof/>
        </w:rPr>
        <mc:AlternateContent>
          <mc:Choice Requires="wps">
            <w:drawing>
              <wp:anchor distT="0" distB="0" distL="114300" distR="114300" simplePos="0" relativeHeight="251666432" behindDoc="0" locked="0" layoutInCell="1" allowOverlap="1">
                <wp:simplePos x="0" y="0"/>
                <wp:positionH relativeFrom="column">
                  <wp:posOffset>685800</wp:posOffset>
                </wp:positionH>
                <wp:positionV relativeFrom="paragraph">
                  <wp:posOffset>1714500</wp:posOffset>
                </wp:positionV>
                <wp:extent cx="2628900" cy="342900"/>
                <wp:effectExtent l="13335" t="13335" r="5715" b="5715"/>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rsidR="00214286" w:rsidRPr="00826597" w:rsidRDefault="00214286" w:rsidP="006B511A">
                            <w:pPr>
                              <w:spacing w:line="240" w:lineRule="exact"/>
                              <w:jc w:val="center"/>
                              <w:rPr>
                                <w:sz w:val="20"/>
                              </w:rPr>
                            </w:pPr>
                            <w:r>
                              <w:rPr>
                                <w:sz w:val="20"/>
                              </w:rPr>
                              <w:t xml:space="preserve">Образовательная организация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41" type="#_x0000_t202" style="position:absolute;left:0;text-align:left;margin-left:54pt;margin-top:135pt;width:207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">
                <v:textbox>
                  <w:txbxContent>
                    <w:p w:rsidR="00214286" w:rsidRPr="00826597" w:rsidRDefault="00214286" w:rsidP="006B511A">
                      <w:pPr>
                        <w:spacing w:line="240" w:lineRule="exact"/>
                        <w:jc w:val="center"/>
                        <w:rPr>
                          <w:sz w:val="20"/>
                        </w:rPr>
                      </w:pPr>
                      <w:r>
                        <w:rPr>
                          <w:sz w:val="20"/>
                        </w:rPr>
                        <w:t xml:space="preserve">Образовательная организация </w:t>
                      </w:r>
                    </w:p>
                  </w:txbxContent>
                </v:textbox>
              </v:shape>
            </w:pict>
          </mc:Fallback>
        </mc:AlternateContent>
      </w:r>
      <w:r w:rsidRPr="006766F3">
        <w:rPr>
          <w:noProof/>
        </w:rPr>
        <mc:AlternateContent>
          <mc:Choice Requires="wps">
            <w:drawing>
              <wp:anchor distT="0" distB="0" distL="114300" distR="114300" simplePos="0" relativeHeight="251665408" behindDoc="0" locked="0" layoutInCell="1" allowOverlap="1">
                <wp:simplePos x="0" y="0"/>
                <wp:positionH relativeFrom="column">
                  <wp:posOffset>685800</wp:posOffset>
                </wp:positionH>
                <wp:positionV relativeFrom="paragraph">
                  <wp:posOffset>1143000</wp:posOffset>
                </wp:positionV>
                <wp:extent cx="4114800" cy="342900"/>
                <wp:effectExtent l="13335" t="13335" r="5715" b="571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rsidR="00214286" w:rsidRPr="00826597" w:rsidRDefault="00214286" w:rsidP="006B511A">
                            <w:pPr>
                              <w:spacing w:line="240" w:lineRule="exact"/>
                              <w:jc w:val="center"/>
                              <w:rPr>
                                <w:sz w:val="20"/>
                              </w:rPr>
                            </w:pPr>
                            <w:r>
                              <w:rPr>
                                <w:sz w:val="20"/>
                              </w:rPr>
                              <w:t xml:space="preserve">Направление заявления и документов для постановки на учет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42" type="#_x0000_t202" style="position:absolute;left:0;text-align:left;margin-left:54pt;margin-top:90pt;width:32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">
                <v:textbox>
                  <w:txbxContent>
                    <w:p w:rsidR="00214286" w:rsidRPr="00826597" w:rsidRDefault="00214286" w:rsidP="006B511A">
                      <w:pPr>
                        <w:spacing w:line="240" w:lineRule="exact"/>
                        <w:jc w:val="center"/>
                        <w:rPr>
                          <w:sz w:val="20"/>
                        </w:rPr>
                      </w:pPr>
                      <w:r>
                        <w:rPr>
                          <w:sz w:val="20"/>
                        </w:rPr>
                        <w:t xml:space="preserve">Направление заявления и документов для постановки на учет </w:t>
                      </w:r>
                    </w:p>
                  </w:txbxContent>
                </v:textbox>
              </v:shape>
            </w:pict>
          </mc:Fallback>
        </mc:AlternateContent>
      </w:r>
      <w:r w:rsidRPr="006766F3">
        <w:rPr>
          <w:noProof/>
        </w:rPr>
        <mc:AlternateContent>
          <mc:Choice Requires="wps">
            <w:drawing>
              <wp:anchor distT="0" distB="0" distL="114300" distR="114300" simplePos="0" relativeHeight="251664384" behindDoc="0" locked="0" layoutInCell="1" allowOverlap="1">
                <wp:simplePos x="0" y="0"/>
                <wp:positionH relativeFrom="column">
                  <wp:posOffset>685800</wp:posOffset>
                </wp:positionH>
                <wp:positionV relativeFrom="paragraph">
                  <wp:posOffset>457200</wp:posOffset>
                </wp:positionV>
                <wp:extent cx="4114800" cy="457200"/>
                <wp:effectExtent l="13335" t="13335" r="5715" b="571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57200"/>
                        </a:xfrm>
                        <a:prstGeom prst="rect">
                          <a:avLst/>
                        </a:prstGeom>
                        <a:solidFill>
                          <a:srgbClr val="FFFFFF"/>
                        </a:solidFill>
                        <a:ln w="9525">
                          <a:solidFill>
                            <a:srgbClr val="000000"/>
                          </a:solidFill>
                          <a:miter lim="800000"/>
                          <a:headEnd/>
                          <a:tailEnd/>
                        </a:ln>
                      </wps:spPr>
                      <wps:txbx>
                        <w:txbxContent>
                          <w:p w:rsidR="00214286" w:rsidRPr="00826597" w:rsidRDefault="00214286" w:rsidP="006B511A">
                            <w:pPr>
                              <w:spacing w:line="240" w:lineRule="exact"/>
                              <w:jc w:val="center"/>
                              <w:rPr>
                                <w:sz w:val="20"/>
                              </w:rPr>
                            </w:pPr>
                            <w:r>
                              <w:rPr>
                                <w:sz w:val="20"/>
                              </w:rPr>
                              <w:t xml:space="preserve">Информирование и консультирование по вопросам постановки на учет и зачисления в образовательную организацию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43" type="#_x0000_t202" style="position:absolute;left:0;text-align:left;margin-left:54pt;margin-top:36pt;width:324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">
                <v:textbox>
                  <w:txbxContent>
                    <w:p w:rsidR="00214286" w:rsidRPr="00826597" w:rsidRDefault="00214286" w:rsidP="006B511A">
                      <w:pPr>
                        <w:spacing w:line="240" w:lineRule="exact"/>
                        <w:jc w:val="center"/>
                        <w:rPr>
                          <w:sz w:val="20"/>
                        </w:rPr>
                      </w:pPr>
                      <w:r>
                        <w:rPr>
                          <w:sz w:val="20"/>
                        </w:rPr>
                        <w:t xml:space="preserve">Информирование и консультирование по вопросам постановки на учет и зачисления в образовательную организацию </w:t>
                      </w:r>
                    </w:p>
                  </w:txbxContent>
                </v:textbox>
              </v:shape>
            </w:pict>
          </mc:Fallback>
        </mc:AlternateContent>
      </w:r>
      <w:r w:rsidRPr="006766F3">
        <w:rPr>
          <w:noProof/>
        </w:rPr>
        <mc:AlternateContent>
          <mc:Choice Requires="wps">
            <w:drawing>
              <wp:anchor distT="0" distB="0" distL="114300" distR="114300" simplePos="0" relativeHeight="251663360" behindDoc="0" locked="0" layoutInCell="1" allowOverlap="1">
                <wp:simplePos x="0" y="0"/>
                <wp:positionH relativeFrom="column">
                  <wp:posOffset>685800</wp:posOffset>
                </wp:positionH>
                <wp:positionV relativeFrom="paragraph">
                  <wp:posOffset>-114300</wp:posOffset>
                </wp:positionV>
                <wp:extent cx="4114800" cy="342900"/>
                <wp:effectExtent l="13335" t="13335" r="5715" b="571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rsidR="00214286" w:rsidRPr="00826597" w:rsidRDefault="00214286" w:rsidP="006B511A">
                            <w:pPr>
                              <w:spacing w:line="240" w:lineRule="exact"/>
                              <w:jc w:val="center"/>
                              <w:rPr>
                                <w:sz w:val="20"/>
                              </w:rPr>
                            </w:pPr>
                            <w:r>
                              <w:rPr>
                                <w:sz w:val="20"/>
                              </w:rPr>
                              <w:t xml:space="preserve">Заявитель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44" type="#_x0000_t202" style="position:absolute;left:0;text-align:left;margin-left:54pt;margin-top:-9pt;width:32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">
                <v:textbox>
                  <w:txbxContent>
                    <w:p w:rsidR="00214286" w:rsidRPr="00826597" w:rsidRDefault="00214286" w:rsidP="006B511A">
                      <w:pPr>
                        <w:spacing w:line="240" w:lineRule="exact"/>
                        <w:jc w:val="center"/>
                        <w:rPr>
                          <w:sz w:val="20"/>
                        </w:rPr>
                      </w:pPr>
                      <w:r>
                        <w:rPr>
                          <w:sz w:val="20"/>
                        </w:rPr>
                        <w:t xml:space="preserve">Заявитель </w:t>
                      </w:r>
                    </w:p>
                  </w:txbxContent>
                </v:textbox>
              </v:shape>
            </w:pict>
          </mc:Fallback>
        </mc:AlternateContent>
      </w:r>
    </w:p>
    <w:p w:rsidR="006B511A" w:rsidRPr="006766F3" w:rsidRDefault="006B511A" w:rsidP="006B511A">
      <w:r w:rsidRPr="006766F3">
        <w:rPr>
          <w:noProof/>
        </w:rPr>
        <mc:AlternateContent>
          <mc:Choice Requires="wps">
            <w:drawing>
              <wp:anchor distT="0" distB="0" distL="114300" distR="114300" simplePos="0" relativeHeight="251676672" behindDoc="0" locked="0" layoutInCell="1" allowOverlap="1">
                <wp:simplePos x="0" y="0"/>
                <wp:positionH relativeFrom="column">
                  <wp:posOffset>2743200</wp:posOffset>
                </wp:positionH>
                <wp:positionV relativeFrom="paragraph">
                  <wp:posOffset>53340</wp:posOffset>
                </wp:positionV>
                <wp:extent cx="0" cy="228600"/>
                <wp:effectExtent l="60960" t="13335" r="53340" b="1524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AFB94" id="Прямая соединительная линия 1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2pt" to="3in,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bUYwIAAHs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">
                <v:stroke endarrow="block"/>
              </v:line>
            </w:pict>
          </mc:Fallback>
        </mc:AlternateContent>
      </w:r>
    </w:p>
    <w:p w:rsidR="006B511A" w:rsidRPr="006766F3" w:rsidRDefault="006B511A" w:rsidP="006B511A"/>
    <w:p w:rsidR="006B511A" w:rsidRPr="006766F3" w:rsidRDefault="006B511A" w:rsidP="006B511A"/>
    <w:p w:rsidR="006B511A" w:rsidRPr="006766F3" w:rsidRDefault="006B511A" w:rsidP="006B511A"/>
    <w:p w:rsidR="006B511A" w:rsidRPr="006766F3" w:rsidRDefault="006B511A" w:rsidP="006B511A">
      <w:r w:rsidRPr="006766F3">
        <w:rPr>
          <w:noProof/>
        </w:rPr>
        <mc:AlternateContent>
          <mc:Choice Requires="wps">
            <w:drawing>
              <wp:anchor distT="0" distB="0" distL="114300" distR="114300" simplePos="0" relativeHeight="251677696" behindDoc="0" locked="0" layoutInCell="1" allowOverlap="1">
                <wp:simplePos x="0" y="0"/>
                <wp:positionH relativeFrom="column">
                  <wp:posOffset>2743200</wp:posOffset>
                </wp:positionH>
                <wp:positionV relativeFrom="paragraph">
                  <wp:posOffset>38100</wp:posOffset>
                </wp:positionV>
                <wp:extent cx="0" cy="228600"/>
                <wp:effectExtent l="60960" t="13335" r="53340" b="1524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EED62" id="Прямая соединительная линия 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pt" to="3in,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DPYwIAAHs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">
                <v:stroke endarrow="block"/>
              </v:line>
            </w:pict>
          </mc:Fallback>
        </mc:AlternateContent>
      </w:r>
    </w:p>
    <w:p w:rsidR="006B511A" w:rsidRPr="006766F3" w:rsidRDefault="006B511A" w:rsidP="006B511A"/>
    <w:p w:rsidR="006B511A" w:rsidRPr="006766F3" w:rsidRDefault="006B511A" w:rsidP="006B511A"/>
    <w:p w:rsidR="006B511A" w:rsidRPr="006766F3" w:rsidRDefault="006B511A" w:rsidP="006B511A">
      <w:r w:rsidRPr="006766F3">
        <w:rPr>
          <w:noProof/>
        </w:rPr>
        <mc:AlternateContent>
          <mc:Choice Requires="wps">
            <w:drawing>
              <wp:anchor distT="0" distB="0" distL="114300" distR="114300" simplePos="0" relativeHeight="251678720" behindDoc="0" locked="0" layoutInCell="1" allowOverlap="1">
                <wp:simplePos x="0" y="0"/>
                <wp:positionH relativeFrom="column">
                  <wp:posOffset>2743200</wp:posOffset>
                </wp:positionH>
                <wp:positionV relativeFrom="paragraph">
                  <wp:posOffset>83820</wp:posOffset>
                </wp:positionV>
                <wp:extent cx="0" cy="228600"/>
                <wp:effectExtent l="60960" t="13335" r="53340" b="1524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189F5" id="Прямая соединительная линия 1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6pt" to="3in,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xAYg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">
                <v:stroke endarrow="block"/>
              </v:line>
            </w:pict>
          </mc:Fallback>
        </mc:AlternateContent>
      </w:r>
    </w:p>
    <w:p w:rsidR="006B511A" w:rsidRPr="006766F3" w:rsidRDefault="006B511A" w:rsidP="006B511A"/>
    <w:p w:rsidR="006B511A" w:rsidRPr="006766F3" w:rsidRDefault="006B511A" w:rsidP="006B511A"/>
    <w:p w:rsidR="006B511A" w:rsidRPr="006766F3" w:rsidRDefault="006B511A" w:rsidP="006B511A">
      <w:r w:rsidRPr="006766F3">
        <w:rPr>
          <w:noProof/>
        </w:rPr>
        <mc:AlternateContent>
          <mc:Choice Requires="wps">
            <w:drawing>
              <wp:anchor distT="0" distB="0" distL="114300" distR="114300" simplePos="0" relativeHeight="251687936" behindDoc="0" locked="0" layoutInCell="1" allowOverlap="1">
                <wp:simplePos x="0" y="0"/>
                <wp:positionH relativeFrom="column">
                  <wp:posOffset>3314700</wp:posOffset>
                </wp:positionH>
                <wp:positionV relativeFrom="paragraph">
                  <wp:posOffset>15240</wp:posOffset>
                </wp:positionV>
                <wp:extent cx="685800" cy="0"/>
                <wp:effectExtent l="13335" t="60325" r="15240" b="5397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111EA" id="Прямая соединительная линия 1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2pt" to="3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">
                <v:stroke endarrow="block"/>
              </v:line>
            </w:pict>
          </mc:Fallback>
        </mc:AlternateContent>
      </w:r>
      <w:r w:rsidRPr="006766F3">
        <w:rPr>
          <w:noProof/>
        </w:rPr>
        <mc:AlternateContent>
          <mc:Choice Requires="wps">
            <w:drawing>
              <wp:anchor distT="0" distB="0" distL="114300" distR="114300" simplePos="0" relativeHeight="251679744" behindDoc="0" locked="0" layoutInCell="1" allowOverlap="1">
                <wp:simplePos x="0" y="0"/>
                <wp:positionH relativeFrom="column">
                  <wp:posOffset>2743200</wp:posOffset>
                </wp:positionH>
                <wp:positionV relativeFrom="paragraph">
                  <wp:posOffset>129540</wp:posOffset>
                </wp:positionV>
                <wp:extent cx="0" cy="228600"/>
                <wp:effectExtent l="60960" t="12700" r="53340" b="1587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B854A" id="Прямая соединительная линия 1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2pt" to="3in,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WFYgIAAHs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">
                <v:stroke endarrow="block"/>
              </v:line>
            </w:pict>
          </mc:Fallback>
        </mc:AlternateContent>
      </w:r>
    </w:p>
    <w:p w:rsidR="006B511A" w:rsidRPr="006766F3" w:rsidRDefault="006B511A" w:rsidP="006B511A"/>
    <w:p w:rsidR="006B511A" w:rsidRPr="006766F3" w:rsidRDefault="006B511A" w:rsidP="006B511A"/>
    <w:p w:rsidR="006B511A" w:rsidRPr="006766F3" w:rsidRDefault="006B511A" w:rsidP="006B511A"/>
    <w:p w:rsidR="006B511A" w:rsidRPr="006766F3" w:rsidRDefault="006B511A" w:rsidP="006B511A">
      <w:r w:rsidRPr="006766F3">
        <w:rPr>
          <w:noProof/>
        </w:rPr>
        <mc:AlternateContent>
          <mc:Choice Requires="wps">
            <w:drawing>
              <wp:anchor distT="0" distB="0" distL="114300" distR="114300" simplePos="0" relativeHeight="251680768" behindDoc="0" locked="0" layoutInCell="1" allowOverlap="1">
                <wp:simplePos x="0" y="0"/>
                <wp:positionH relativeFrom="column">
                  <wp:posOffset>2743200</wp:posOffset>
                </wp:positionH>
                <wp:positionV relativeFrom="paragraph">
                  <wp:posOffset>0</wp:posOffset>
                </wp:positionV>
                <wp:extent cx="0" cy="228600"/>
                <wp:effectExtent l="60960" t="12700" r="53340" b="1587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66A89" id="Прямая соединительная линия 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0" to="3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">
                <v:stroke endarrow="block"/>
              </v:line>
            </w:pict>
          </mc:Fallback>
        </mc:AlternateContent>
      </w:r>
    </w:p>
    <w:p w:rsidR="006B511A" w:rsidRPr="006766F3" w:rsidRDefault="006B511A" w:rsidP="006B511A"/>
    <w:p w:rsidR="006B511A" w:rsidRPr="006766F3" w:rsidRDefault="006B511A" w:rsidP="006B511A"/>
    <w:p w:rsidR="006B511A" w:rsidRPr="006766F3" w:rsidRDefault="006B511A" w:rsidP="006B511A">
      <w:r w:rsidRPr="006766F3">
        <w:rPr>
          <w:noProof/>
        </w:rPr>
        <mc:AlternateContent>
          <mc:Choice Requires="wps">
            <w:drawing>
              <wp:anchor distT="0" distB="0" distL="114300" distR="114300" simplePos="0" relativeHeight="251681792" behindDoc="0" locked="0" layoutInCell="1" allowOverlap="1">
                <wp:simplePos x="0" y="0"/>
                <wp:positionH relativeFrom="column">
                  <wp:posOffset>2743200</wp:posOffset>
                </wp:positionH>
                <wp:positionV relativeFrom="paragraph">
                  <wp:posOffset>45720</wp:posOffset>
                </wp:positionV>
                <wp:extent cx="0" cy="228600"/>
                <wp:effectExtent l="60960" t="12700" r="53340" b="1587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FCCCA" id="Прямая соединительная линия 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6pt" to="3in,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">
                <v:stroke endarrow="block"/>
              </v:line>
            </w:pict>
          </mc:Fallback>
        </mc:AlternateContent>
      </w:r>
    </w:p>
    <w:p w:rsidR="006B511A" w:rsidRPr="006766F3" w:rsidRDefault="006B511A" w:rsidP="006B511A"/>
    <w:p w:rsidR="006B511A" w:rsidRPr="006766F3" w:rsidRDefault="006B511A" w:rsidP="006B511A"/>
    <w:p w:rsidR="006B511A" w:rsidRPr="006766F3" w:rsidRDefault="006B511A" w:rsidP="006B511A">
      <w:r w:rsidRPr="006766F3">
        <w:rPr>
          <w:noProof/>
        </w:rPr>
        <mc:AlternateContent>
          <mc:Choice Requires="wps">
            <w:drawing>
              <wp:anchor distT="0" distB="0" distL="114300" distR="114300" simplePos="0" relativeHeight="251682816" behindDoc="0" locked="0" layoutInCell="1" allowOverlap="1">
                <wp:simplePos x="0" y="0"/>
                <wp:positionH relativeFrom="column">
                  <wp:posOffset>2743200</wp:posOffset>
                </wp:positionH>
                <wp:positionV relativeFrom="paragraph">
                  <wp:posOffset>91440</wp:posOffset>
                </wp:positionV>
                <wp:extent cx="0" cy="228600"/>
                <wp:effectExtent l="60960" t="12700" r="53340" b="1587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382A8" id="Прямая соединительная линия 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2pt" to="3in,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YiYgIAAHkEAAAOAAAAZHJzL2Uyb0RvYy54bWysVM2O0zAQviPxDpbv3SSl2+1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">
                <v:stroke endarrow="block"/>
              </v:line>
            </w:pict>
          </mc:Fallback>
        </mc:AlternateContent>
      </w:r>
    </w:p>
    <w:p w:rsidR="006B511A" w:rsidRPr="006766F3" w:rsidRDefault="006B511A" w:rsidP="006B511A"/>
    <w:p w:rsidR="006B511A" w:rsidRPr="006766F3" w:rsidRDefault="006B511A" w:rsidP="006B511A"/>
    <w:p w:rsidR="006B511A" w:rsidRPr="006766F3" w:rsidRDefault="006B511A" w:rsidP="006B511A">
      <w:r w:rsidRPr="006766F3">
        <w:rPr>
          <w:noProof/>
        </w:rPr>
        <mc:AlternateContent>
          <mc:Choice Requires="wps">
            <w:drawing>
              <wp:anchor distT="0" distB="0" distL="114300" distR="114300" simplePos="0" relativeHeight="251683840" behindDoc="0" locked="0" layoutInCell="1" allowOverlap="1">
                <wp:simplePos x="0" y="0"/>
                <wp:positionH relativeFrom="column">
                  <wp:posOffset>2743200</wp:posOffset>
                </wp:positionH>
                <wp:positionV relativeFrom="paragraph">
                  <wp:posOffset>137795</wp:posOffset>
                </wp:positionV>
                <wp:extent cx="0" cy="228600"/>
                <wp:effectExtent l="60960" t="13335" r="53340" b="1524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6C9A1" id="Прямая соединительная линия 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85pt" to="3in,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">
                <v:stroke endarrow="block"/>
              </v:line>
            </w:pict>
          </mc:Fallback>
        </mc:AlternateContent>
      </w:r>
    </w:p>
    <w:p w:rsidR="006B511A" w:rsidRPr="006766F3" w:rsidRDefault="006B511A" w:rsidP="006B511A"/>
    <w:p w:rsidR="006B511A" w:rsidRPr="006766F3" w:rsidRDefault="006B511A" w:rsidP="006B511A"/>
    <w:p w:rsidR="006B511A" w:rsidRPr="006766F3" w:rsidRDefault="006B511A" w:rsidP="006B511A"/>
    <w:p w:rsidR="006B511A" w:rsidRPr="006766F3" w:rsidRDefault="006B511A" w:rsidP="006B511A">
      <w:r w:rsidRPr="006766F3">
        <w:rPr>
          <w:noProof/>
        </w:rPr>
        <mc:AlternateContent>
          <mc:Choice Requires="wps">
            <w:drawing>
              <wp:anchor distT="0" distB="0" distL="114300" distR="114300" simplePos="0" relativeHeight="251684864" behindDoc="0" locked="0" layoutInCell="1" allowOverlap="1">
                <wp:simplePos x="0" y="0"/>
                <wp:positionH relativeFrom="column">
                  <wp:posOffset>2743200</wp:posOffset>
                </wp:positionH>
                <wp:positionV relativeFrom="paragraph">
                  <wp:posOffset>8255</wp:posOffset>
                </wp:positionV>
                <wp:extent cx="0" cy="228600"/>
                <wp:effectExtent l="60960" t="13335" r="53340" b="1524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65858" id="Прямая соединительная линия 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5pt" to="3in,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">
                <v:stroke endarrow="block"/>
              </v:line>
            </w:pict>
          </mc:Fallback>
        </mc:AlternateContent>
      </w:r>
    </w:p>
    <w:p w:rsidR="006B511A" w:rsidRPr="006766F3" w:rsidRDefault="006B511A" w:rsidP="006B511A"/>
    <w:p w:rsidR="006B511A" w:rsidRPr="006766F3" w:rsidRDefault="006B511A" w:rsidP="006B511A"/>
    <w:p w:rsidR="006B511A" w:rsidRPr="006766F3" w:rsidRDefault="006B511A" w:rsidP="006B511A">
      <w:r w:rsidRPr="006766F3">
        <w:rPr>
          <w:noProof/>
        </w:rPr>
        <mc:AlternateContent>
          <mc:Choice Requires="wps">
            <w:drawing>
              <wp:anchor distT="0" distB="0" distL="114300" distR="114300" simplePos="0" relativeHeight="251685888" behindDoc="0" locked="0" layoutInCell="1" allowOverlap="1">
                <wp:simplePos x="0" y="0"/>
                <wp:positionH relativeFrom="column">
                  <wp:posOffset>2743200</wp:posOffset>
                </wp:positionH>
                <wp:positionV relativeFrom="paragraph">
                  <wp:posOffset>53975</wp:posOffset>
                </wp:positionV>
                <wp:extent cx="0" cy="228600"/>
                <wp:effectExtent l="60960" t="13335" r="53340" b="1524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C2F68" id="Прямая соединительная линия 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25pt" to="3in,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">
                <v:stroke endarrow="block"/>
              </v:line>
            </w:pict>
          </mc:Fallback>
        </mc:AlternateContent>
      </w:r>
    </w:p>
    <w:p w:rsidR="006B511A" w:rsidRPr="006766F3" w:rsidRDefault="006B511A" w:rsidP="006B511A">
      <w:r w:rsidRPr="006766F3">
        <w:rPr>
          <w:noProof/>
        </w:rPr>
        <mc:AlternateContent>
          <mc:Choice Requires="wps">
            <w:drawing>
              <wp:anchor distT="0" distB="0" distL="114300" distR="114300" simplePos="0" relativeHeight="251674624" behindDoc="0" locked="0" layoutInCell="1" allowOverlap="1">
                <wp:simplePos x="0" y="0"/>
                <wp:positionH relativeFrom="column">
                  <wp:posOffset>685800</wp:posOffset>
                </wp:positionH>
                <wp:positionV relativeFrom="paragraph">
                  <wp:posOffset>107315</wp:posOffset>
                </wp:positionV>
                <wp:extent cx="4114800" cy="342900"/>
                <wp:effectExtent l="13335" t="13335" r="5715" b="571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rsidR="00214286" w:rsidRPr="00826597" w:rsidRDefault="00214286" w:rsidP="006B511A">
                            <w:pPr>
                              <w:spacing w:line="240" w:lineRule="exact"/>
                              <w:jc w:val="center"/>
                              <w:rPr>
                                <w:sz w:val="20"/>
                              </w:rPr>
                            </w:pPr>
                            <w:r>
                              <w:rPr>
                                <w:sz w:val="20"/>
                              </w:rPr>
                              <w:t xml:space="preserve">Издание распорядительного акта о зачислении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45" type="#_x0000_t202" style="position:absolute;margin-left:54pt;margin-top:8.45pt;width:324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">
                <v:textbox>
                  <w:txbxContent>
                    <w:p w:rsidR="00214286" w:rsidRPr="00826597" w:rsidRDefault="00214286" w:rsidP="006B511A">
                      <w:pPr>
                        <w:spacing w:line="240" w:lineRule="exact"/>
                        <w:jc w:val="center"/>
                        <w:rPr>
                          <w:sz w:val="20"/>
                        </w:rPr>
                      </w:pPr>
                      <w:r>
                        <w:rPr>
                          <w:sz w:val="20"/>
                        </w:rPr>
                        <w:t xml:space="preserve">Издание распорядительного акта о зачислении </w:t>
                      </w:r>
                    </w:p>
                  </w:txbxContent>
                </v:textbox>
              </v:shape>
            </w:pict>
          </mc:Fallback>
        </mc:AlternateContent>
      </w:r>
    </w:p>
    <w:p w:rsidR="006B511A" w:rsidRPr="006766F3" w:rsidRDefault="006B511A" w:rsidP="006B511A"/>
    <w:p w:rsidR="006B511A" w:rsidRPr="006766F3" w:rsidRDefault="006B511A" w:rsidP="006B511A">
      <w:r w:rsidRPr="006766F3">
        <w:rPr>
          <w:noProof/>
        </w:rPr>
        <mc:AlternateContent>
          <mc:Choice Requires="wps">
            <w:drawing>
              <wp:anchor distT="0" distB="0" distL="114300" distR="114300" simplePos="0" relativeHeight="251686912" behindDoc="0" locked="0" layoutInCell="1" allowOverlap="1">
                <wp:simplePos x="0" y="0"/>
                <wp:positionH relativeFrom="column">
                  <wp:posOffset>2743200</wp:posOffset>
                </wp:positionH>
                <wp:positionV relativeFrom="paragraph">
                  <wp:posOffset>99695</wp:posOffset>
                </wp:positionV>
                <wp:extent cx="0" cy="228600"/>
                <wp:effectExtent l="60960" t="13335" r="53340" b="1524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ADCC1" id="Прямая соединительная линия 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85pt" to="3in,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">
                <v:stroke endarrow="block"/>
              </v:line>
            </w:pict>
          </mc:Fallback>
        </mc:AlternateContent>
      </w:r>
    </w:p>
    <w:p w:rsidR="006B511A" w:rsidRDefault="006B511A" w:rsidP="006B511A">
      <w:r w:rsidRPr="006766F3">
        <w:rPr>
          <w:noProof/>
        </w:rPr>
        <mc:AlternateContent>
          <mc:Choice Requires="wps">
            <w:drawing>
              <wp:anchor distT="0" distB="0" distL="114300" distR="114300" simplePos="0" relativeHeight="251675648" behindDoc="0" locked="0" layoutInCell="1" allowOverlap="1">
                <wp:simplePos x="0" y="0"/>
                <wp:positionH relativeFrom="column">
                  <wp:posOffset>685800</wp:posOffset>
                </wp:positionH>
                <wp:positionV relativeFrom="paragraph">
                  <wp:posOffset>153035</wp:posOffset>
                </wp:positionV>
                <wp:extent cx="4114800" cy="342900"/>
                <wp:effectExtent l="13335" t="13335" r="5715" b="571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rsidR="00214286" w:rsidRPr="00826597" w:rsidRDefault="00214286" w:rsidP="006B511A">
                            <w:pPr>
                              <w:spacing w:line="240" w:lineRule="exact"/>
                              <w:jc w:val="center"/>
                              <w:rPr>
                                <w:sz w:val="20"/>
                              </w:rPr>
                            </w:pPr>
                            <w:r>
                              <w:rPr>
                                <w:sz w:val="20"/>
                              </w:rPr>
                              <w:t>Информирование заявителя о зачислении ребенка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46" type="#_x0000_t202" style="position:absolute;margin-left:54pt;margin-top:12.05pt;width:324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">
                <v:textbox>
                  <w:txbxContent>
                    <w:p w:rsidR="00214286" w:rsidRPr="00826597" w:rsidRDefault="00214286" w:rsidP="006B511A">
                      <w:pPr>
                        <w:spacing w:line="240" w:lineRule="exact"/>
                        <w:jc w:val="center"/>
                        <w:rPr>
                          <w:sz w:val="20"/>
                        </w:rPr>
                      </w:pPr>
                      <w:r>
                        <w:rPr>
                          <w:sz w:val="20"/>
                        </w:rPr>
                        <w:t>Информирование заявителя о зачислении ребенка</w:t>
                      </w:r>
                    </w:p>
                  </w:txbxContent>
                </v:textbox>
              </v:shape>
            </w:pict>
          </mc:Fallback>
        </mc:AlternateContent>
      </w:r>
    </w:p>
    <w:p w:rsidR="006B511A" w:rsidRDefault="006B511A" w:rsidP="006B511A">
      <w:pPr>
        <w:jc w:val="center"/>
      </w:pPr>
    </w:p>
    <w:p w:rsidR="006B511A" w:rsidRPr="00DE08F4" w:rsidRDefault="006B511A" w:rsidP="006B511A"/>
    <w:p w:rsidR="006B511A" w:rsidRPr="00DE08F4" w:rsidRDefault="006B511A" w:rsidP="006B511A"/>
    <w:p w:rsidR="006B511A" w:rsidRPr="00DE08F4" w:rsidRDefault="006B511A" w:rsidP="006B511A">
      <w:pPr>
        <w:tabs>
          <w:tab w:val="left" w:pos="3735"/>
        </w:tabs>
      </w:pPr>
      <w:r>
        <w:lastRenderedPageBreak/>
        <w:tab/>
      </w:r>
    </w:p>
    <w:p w:rsidR="00392174" w:rsidRDefault="00392174"/>
    <w:sectPr w:rsidR="00392174" w:rsidSect="006B511A">
      <w:footerReference w:type="even"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044" w:rsidRDefault="00F45044">
      <w:r>
        <w:separator/>
      </w:r>
    </w:p>
  </w:endnote>
  <w:endnote w:type="continuationSeparator" w:id="0">
    <w:p w:rsidR="00F45044" w:rsidRDefault="00F4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286" w:rsidRDefault="00214286" w:rsidP="001C55A4">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214286" w:rsidRDefault="00214286" w:rsidP="001C55A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286" w:rsidRDefault="00214286" w:rsidP="001C55A4">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AB5CF6">
      <w:rPr>
        <w:rStyle w:val="ac"/>
        <w:noProof/>
      </w:rPr>
      <w:t>1</w:t>
    </w:r>
    <w:r>
      <w:rPr>
        <w:rStyle w:val="ac"/>
      </w:rPr>
      <w:fldChar w:fldCharType="end"/>
    </w:r>
  </w:p>
  <w:p w:rsidR="00214286" w:rsidRDefault="00214286" w:rsidP="001C55A4">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044" w:rsidRDefault="00F45044">
      <w:r>
        <w:separator/>
      </w:r>
    </w:p>
  </w:footnote>
  <w:footnote w:type="continuationSeparator" w:id="0">
    <w:p w:rsidR="00F45044" w:rsidRDefault="00F450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4F2D"/>
    <w:multiLevelType w:val="hybridMultilevel"/>
    <w:tmpl w:val="FFFFFFFF"/>
    <w:lvl w:ilvl="0" w:tplc="74401456">
      <w:numFmt w:val="bullet"/>
      <w:lvlText w:val="-"/>
      <w:lvlJc w:val="left"/>
      <w:pPr>
        <w:ind w:left="237" w:hanging="196"/>
      </w:pPr>
      <w:rPr>
        <w:rFonts w:ascii="Times New Roman" w:eastAsia="Times New Roman" w:hAnsi="Times New Roman" w:hint="default"/>
        <w:spacing w:val="-26"/>
        <w:w w:val="99"/>
        <w:sz w:val="24"/>
      </w:rPr>
    </w:lvl>
    <w:lvl w:ilvl="1" w:tplc="83468DDA">
      <w:numFmt w:val="bullet"/>
      <w:lvlText w:val="•"/>
      <w:lvlJc w:val="left"/>
      <w:pPr>
        <w:ind w:left="1199" w:hanging="196"/>
      </w:pPr>
      <w:rPr>
        <w:rFonts w:hint="default"/>
      </w:rPr>
    </w:lvl>
    <w:lvl w:ilvl="2" w:tplc="4B7C2EF2">
      <w:numFmt w:val="bullet"/>
      <w:lvlText w:val="•"/>
      <w:lvlJc w:val="left"/>
      <w:pPr>
        <w:ind w:left="2158" w:hanging="196"/>
      </w:pPr>
      <w:rPr>
        <w:rFonts w:hint="default"/>
      </w:rPr>
    </w:lvl>
    <w:lvl w:ilvl="3" w:tplc="767AB99C">
      <w:numFmt w:val="bullet"/>
      <w:lvlText w:val="•"/>
      <w:lvlJc w:val="left"/>
      <w:pPr>
        <w:ind w:left="3117" w:hanging="196"/>
      </w:pPr>
      <w:rPr>
        <w:rFonts w:hint="default"/>
      </w:rPr>
    </w:lvl>
    <w:lvl w:ilvl="4" w:tplc="3FFAC5BE">
      <w:numFmt w:val="bullet"/>
      <w:lvlText w:val="•"/>
      <w:lvlJc w:val="left"/>
      <w:pPr>
        <w:ind w:left="4076" w:hanging="196"/>
      </w:pPr>
      <w:rPr>
        <w:rFonts w:hint="default"/>
      </w:rPr>
    </w:lvl>
    <w:lvl w:ilvl="5" w:tplc="AF303C56">
      <w:numFmt w:val="bullet"/>
      <w:lvlText w:val="•"/>
      <w:lvlJc w:val="left"/>
      <w:pPr>
        <w:ind w:left="5035" w:hanging="196"/>
      </w:pPr>
      <w:rPr>
        <w:rFonts w:hint="default"/>
      </w:rPr>
    </w:lvl>
    <w:lvl w:ilvl="6" w:tplc="15EC8658">
      <w:numFmt w:val="bullet"/>
      <w:lvlText w:val="•"/>
      <w:lvlJc w:val="left"/>
      <w:pPr>
        <w:ind w:left="5994" w:hanging="196"/>
      </w:pPr>
      <w:rPr>
        <w:rFonts w:hint="default"/>
      </w:rPr>
    </w:lvl>
    <w:lvl w:ilvl="7" w:tplc="3D86C032">
      <w:numFmt w:val="bullet"/>
      <w:lvlText w:val="•"/>
      <w:lvlJc w:val="left"/>
      <w:pPr>
        <w:ind w:left="6953" w:hanging="196"/>
      </w:pPr>
      <w:rPr>
        <w:rFonts w:hint="default"/>
      </w:rPr>
    </w:lvl>
    <w:lvl w:ilvl="8" w:tplc="E84E9B28">
      <w:numFmt w:val="bullet"/>
      <w:lvlText w:val="•"/>
      <w:lvlJc w:val="left"/>
      <w:pPr>
        <w:ind w:left="7912" w:hanging="196"/>
      </w:pPr>
      <w:rPr>
        <w:rFonts w:hint="default"/>
      </w:rPr>
    </w:lvl>
  </w:abstractNum>
  <w:abstractNum w:abstractNumId="1" w15:restartNumberingAfterBreak="0">
    <w:nsid w:val="19323C8B"/>
    <w:multiLevelType w:val="hybridMultilevel"/>
    <w:tmpl w:val="9D8EFE30"/>
    <w:lvl w:ilvl="0" w:tplc="04129C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74774845"/>
    <w:multiLevelType w:val="hybridMultilevel"/>
    <w:tmpl w:val="72407C4A"/>
    <w:lvl w:ilvl="0" w:tplc="7F847C38">
      <w:start w:val="3"/>
      <w:numFmt w:val="decimal"/>
      <w:lvlText w:val="%1"/>
      <w:lvlJc w:val="left"/>
      <w:pPr>
        <w:ind w:left="237" w:hanging="616"/>
      </w:pPr>
      <w:rPr>
        <w:rFonts w:cs="Times New Roman" w:hint="default"/>
      </w:rPr>
    </w:lvl>
    <w:lvl w:ilvl="1" w:tplc="DC6228C8">
      <w:numFmt w:val="none"/>
      <w:lvlText w:val=""/>
      <w:lvlJc w:val="left"/>
      <w:pPr>
        <w:tabs>
          <w:tab w:val="num" w:pos="360"/>
        </w:tabs>
      </w:pPr>
    </w:lvl>
    <w:lvl w:ilvl="2" w:tplc="FA703260">
      <w:numFmt w:val="none"/>
      <w:lvlText w:val=""/>
      <w:lvlJc w:val="left"/>
      <w:pPr>
        <w:tabs>
          <w:tab w:val="num" w:pos="360"/>
        </w:tabs>
      </w:pPr>
    </w:lvl>
    <w:lvl w:ilvl="3" w:tplc="18E8F742">
      <w:numFmt w:val="bullet"/>
      <w:lvlText w:val="•"/>
      <w:lvlJc w:val="left"/>
      <w:pPr>
        <w:ind w:left="3117" w:hanging="616"/>
      </w:pPr>
      <w:rPr>
        <w:rFonts w:hint="default"/>
      </w:rPr>
    </w:lvl>
    <w:lvl w:ilvl="4" w:tplc="3BF2397E">
      <w:numFmt w:val="bullet"/>
      <w:lvlText w:val="•"/>
      <w:lvlJc w:val="left"/>
      <w:pPr>
        <w:ind w:left="4076" w:hanging="616"/>
      </w:pPr>
      <w:rPr>
        <w:rFonts w:hint="default"/>
      </w:rPr>
    </w:lvl>
    <w:lvl w:ilvl="5" w:tplc="0FCEA50C">
      <w:numFmt w:val="bullet"/>
      <w:lvlText w:val="•"/>
      <w:lvlJc w:val="left"/>
      <w:pPr>
        <w:ind w:left="5035" w:hanging="616"/>
      </w:pPr>
      <w:rPr>
        <w:rFonts w:hint="default"/>
      </w:rPr>
    </w:lvl>
    <w:lvl w:ilvl="6" w:tplc="2B8C0CC4">
      <w:numFmt w:val="bullet"/>
      <w:lvlText w:val="•"/>
      <w:lvlJc w:val="left"/>
      <w:pPr>
        <w:ind w:left="5994" w:hanging="616"/>
      </w:pPr>
      <w:rPr>
        <w:rFonts w:hint="default"/>
      </w:rPr>
    </w:lvl>
    <w:lvl w:ilvl="7" w:tplc="13CCE240">
      <w:numFmt w:val="bullet"/>
      <w:lvlText w:val="•"/>
      <w:lvlJc w:val="left"/>
      <w:pPr>
        <w:ind w:left="6953" w:hanging="616"/>
      </w:pPr>
      <w:rPr>
        <w:rFonts w:hint="default"/>
      </w:rPr>
    </w:lvl>
    <w:lvl w:ilvl="8" w:tplc="3976DA46">
      <w:numFmt w:val="bullet"/>
      <w:lvlText w:val="•"/>
      <w:lvlJc w:val="left"/>
      <w:pPr>
        <w:ind w:left="7912" w:hanging="616"/>
      </w:pPr>
      <w:rPr>
        <w:rFonts w:hint="default"/>
      </w:rPr>
    </w:lvl>
  </w:abstractNum>
  <w:abstractNum w:abstractNumId="3" w15:restartNumberingAfterBreak="0">
    <w:nsid w:val="7F0E19DC"/>
    <w:multiLevelType w:val="hybridMultilevel"/>
    <w:tmpl w:val="5ED20B64"/>
    <w:lvl w:ilvl="0" w:tplc="51F22A16">
      <w:start w:val="3"/>
      <w:numFmt w:val="decimal"/>
      <w:lvlText w:val="%1"/>
      <w:lvlJc w:val="left"/>
      <w:pPr>
        <w:ind w:left="597" w:hanging="361"/>
      </w:pPr>
      <w:rPr>
        <w:rFonts w:cs="Times New Roman" w:hint="default"/>
      </w:rPr>
    </w:lvl>
    <w:lvl w:ilvl="1" w:tplc="1B480764">
      <w:numFmt w:val="none"/>
      <w:lvlText w:val=""/>
      <w:lvlJc w:val="left"/>
      <w:pPr>
        <w:tabs>
          <w:tab w:val="num" w:pos="360"/>
        </w:tabs>
      </w:pPr>
    </w:lvl>
    <w:lvl w:ilvl="2" w:tplc="ECC872A2">
      <w:numFmt w:val="none"/>
      <w:lvlText w:val=""/>
      <w:lvlJc w:val="left"/>
      <w:pPr>
        <w:tabs>
          <w:tab w:val="num" w:pos="360"/>
        </w:tabs>
      </w:pPr>
    </w:lvl>
    <w:lvl w:ilvl="3" w:tplc="542A4A14">
      <w:numFmt w:val="bullet"/>
      <w:lvlText w:val="•"/>
      <w:lvlJc w:val="left"/>
      <w:pPr>
        <w:ind w:left="2651" w:hanging="616"/>
      </w:pPr>
      <w:rPr>
        <w:rFonts w:hint="default"/>
      </w:rPr>
    </w:lvl>
    <w:lvl w:ilvl="4" w:tplc="6DEED486">
      <w:numFmt w:val="bullet"/>
      <w:lvlText w:val="•"/>
      <w:lvlJc w:val="left"/>
      <w:pPr>
        <w:ind w:left="3676" w:hanging="616"/>
      </w:pPr>
      <w:rPr>
        <w:rFonts w:hint="default"/>
      </w:rPr>
    </w:lvl>
    <w:lvl w:ilvl="5" w:tplc="9E720C36">
      <w:numFmt w:val="bullet"/>
      <w:lvlText w:val="•"/>
      <w:lvlJc w:val="left"/>
      <w:pPr>
        <w:ind w:left="4702" w:hanging="616"/>
      </w:pPr>
      <w:rPr>
        <w:rFonts w:hint="default"/>
      </w:rPr>
    </w:lvl>
    <w:lvl w:ilvl="6" w:tplc="EACC12A6">
      <w:numFmt w:val="bullet"/>
      <w:lvlText w:val="•"/>
      <w:lvlJc w:val="left"/>
      <w:pPr>
        <w:ind w:left="5727" w:hanging="616"/>
      </w:pPr>
      <w:rPr>
        <w:rFonts w:hint="default"/>
      </w:rPr>
    </w:lvl>
    <w:lvl w:ilvl="7" w:tplc="C256E3A0">
      <w:numFmt w:val="bullet"/>
      <w:lvlText w:val="•"/>
      <w:lvlJc w:val="left"/>
      <w:pPr>
        <w:ind w:left="6753" w:hanging="616"/>
      </w:pPr>
      <w:rPr>
        <w:rFonts w:hint="default"/>
      </w:rPr>
    </w:lvl>
    <w:lvl w:ilvl="8" w:tplc="0BAABA68">
      <w:numFmt w:val="bullet"/>
      <w:lvlText w:val="•"/>
      <w:lvlJc w:val="left"/>
      <w:pPr>
        <w:ind w:left="7778" w:hanging="616"/>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1A"/>
    <w:rsid w:val="00026D0F"/>
    <w:rsid w:val="000A2D75"/>
    <w:rsid w:val="000E53AA"/>
    <w:rsid w:val="001C55A4"/>
    <w:rsid w:val="00214286"/>
    <w:rsid w:val="00242CE4"/>
    <w:rsid w:val="0024529E"/>
    <w:rsid w:val="00320506"/>
    <w:rsid w:val="0032345D"/>
    <w:rsid w:val="00342CA6"/>
    <w:rsid w:val="00392174"/>
    <w:rsid w:val="00422292"/>
    <w:rsid w:val="00487663"/>
    <w:rsid w:val="00571A3F"/>
    <w:rsid w:val="005915F8"/>
    <w:rsid w:val="006B511A"/>
    <w:rsid w:val="00716013"/>
    <w:rsid w:val="007747B9"/>
    <w:rsid w:val="00A50827"/>
    <w:rsid w:val="00AB5CF6"/>
    <w:rsid w:val="00B25951"/>
    <w:rsid w:val="00B81A96"/>
    <w:rsid w:val="00D6258B"/>
    <w:rsid w:val="00DF7AA6"/>
    <w:rsid w:val="00E616ED"/>
    <w:rsid w:val="00F45044"/>
    <w:rsid w:val="00F91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6F2F1D-D043-4F21-AFBE-4FFDD11E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11A"/>
    <w:pPr>
      <w:spacing w:after="0" w:line="240" w:lineRule="auto"/>
    </w:pPr>
    <w:rPr>
      <w:rFonts w:eastAsia="Times New Roman" w:cs="Times New Roman"/>
      <w:szCs w:val="24"/>
      <w:lang w:eastAsia="ru-RU"/>
    </w:rPr>
  </w:style>
  <w:style w:type="paragraph" w:styleId="1">
    <w:name w:val="heading 1"/>
    <w:basedOn w:val="a"/>
    <w:link w:val="10"/>
    <w:qFormat/>
    <w:rsid w:val="006B511A"/>
    <w:pPr>
      <w:spacing w:before="100" w:beforeAutospacing="1" w:after="100" w:afterAutospacing="1"/>
      <w:outlineLvl w:val="0"/>
    </w:pPr>
    <w:rPr>
      <w:b/>
      <w:bCs/>
      <w:kern w:val="36"/>
      <w:sz w:val="48"/>
      <w:szCs w:val="48"/>
    </w:rPr>
  </w:style>
  <w:style w:type="paragraph" w:styleId="2">
    <w:name w:val="heading 2"/>
    <w:basedOn w:val="a"/>
    <w:next w:val="a"/>
    <w:link w:val="20"/>
    <w:qFormat/>
    <w:rsid w:val="006B511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511A"/>
    <w:rPr>
      <w:rFonts w:eastAsia="Times New Roman" w:cs="Times New Roman"/>
      <w:b/>
      <w:bCs/>
      <w:kern w:val="36"/>
      <w:sz w:val="48"/>
      <w:szCs w:val="48"/>
      <w:lang w:eastAsia="ru-RU"/>
    </w:rPr>
  </w:style>
  <w:style w:type="character" w:customStyle="1" w:styleId="20">
    <w:name w:val="Заголовок 2 Знак"/>
    <w:basedOn w:val="a0"/>
    <w:link w:val="2"/>
    <w:rsid w:val="006B511A"/>
    <w:rPr>
      <w:rFonts w:ascii="Arial" w:eastAsia="Times New Roman" w:hAnsi="Arial" w:cs="Arial"/>
      <w:b/>
      <w:bCs/>
      <w:i/>
      <w:iCs/>
      <w:sz w:val="28"/>
      <w:szCs w:val="28"/>
      <w:lang w:eastAsia="ru-RU"/>
    </w:rPr>
  </w:style>
  <w:style w:type="paragraph" w:customStyle="1" w:styleId="ConsPlusNormal">
    <w:name w:val="ConsPlusNormal"/>
    <w:link w:val="ConsPlusNormal0"/>
    <w:rsid w:val="006B511A"/>
    <w:pPr>
      <w:widowControl w:val="0"/>
      <w:autoSpaceDE w:val="0"/>
      <w:autoSpaceDN w:val="0"/>
      <w:adjustRightInd w:val="0"/>
      <w:spacing w:after="0" w:line="240" w:lineRule="auto"/>
    </w:pPr>
    <w:rPr>
      <w:rFonts w:ascii="Calibri" w:eastAsia="Times New Roman" w:hAnsi="Calibri" w:cs="Times New Roman"/>
      <w:szCs w:val="24"/>
      <w:lang w:eastAsia="ru-RU"/>
    </w:rPr>
  </w:style>
  <w:style w:type="paragraph" w:customStyle="1" w:styleId="ConsPlusNonformat">
    <w:name w:val="ConsPlusNonformat"/>
    <w:rsid w:val="006B511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rsid w:val="006B511A"/>
    <w:rPr>
      <w:rFonts w:cs="Times New Roman"/>
      <w:color w:val="0000FF"/>
      <w:u w:val="single"/>
    </w:rPr>
  </w:style>
  <w:style w:type="character" w:customStyle="1" w:styleId="defaultdocbaseattributestyle">
    <w:name w:val="defaultdocbaseattributestyle"/>
    <w:basedOn w:val="a0"/>
    <w:rsid w:val="006B511A"/>
  </w:style>
  <w:style w:type="character" w:styleId="a4">
    <w:name w:val="Strong"/>
    <w:qFormat/>
    <w:rsid w:val="006B511A"/>
    <w:rPr>
      <w:b/>
      <w:bCs/>
    </w:rPr>
  </w:style>
  <w:style w:type="character" w:customStyle="1" w:styleId="ConsPlusNormal0">
    <w:name w:val="ConsPlusNormal Знак"/>
    <w:link w:val="ConsPlusNormal"/>
    <w:locked/>
    <w:rsid w:val="006B511A"/>
    <w:rPr>
      <w:rFonts w:ascii="Calibri" w:eastAsia="Times New Roman" w:hAnsi="Calibri" w:cs="Times New Roman"/>
      <w:szCs w:val="24"/>
      <w:lang w:eastAsia="ru-RU"/>
    </w:rPr>
  </w:style>
  <w:style w:type="paragraph" w:styleId="a5">
    <w:name w:val="List Paragraph"/>
    <w:basedOn w:val="a"/>
    <w:qFormat/>
    <w:rsid w:val="006B511A"/>
    <w:pPr>
      <w:ind w:left="708"/>
    </w:pPr>
    <w:rPr>
      <w:sz w:val="28"/>
      <w:szCs w:val="20"/>
    </w:rPr>
  </w:style>
  <w:style w:type="paragraph" w:customStyle="1" w:styleId="11">
    <w:name w:val="Обычный (веб)1"/>
    <w:basedOn w:val="a"/>
    <w:rsid w:val="006B511A"/>
    <w:pPr>
      <w:spacing w:before="100" w:after="100"/>
    </w:pPr>
    <w:rPr>
      <w:szCs w:val="20"/>
    </w:rPr>
  </w:style>
  <w:style w:type="table" w:styleId="a6">
    <w:name w:val="Table Grid"/>
    <w:basedOn w:val="a1"/>
    <w:rsid w:val="006B511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otnote reference"/>
    <w:rsid w:val="006B511A"/>
    <w:rPr>
      <w:vertAlign w:val="superscript"/>
    </w:rPr>
  </w:style>
  <w:style w:type="paragraph" w:customStyle="1" w:styleId="a8">
    <w:name w:val="Таблицы (моноширинный)"/>
    <w:basedOn w:val="a"/>
    <w:next w:val="a"/>
    <w:rsid w:val="006B511A"/>
    <w:pPr>
      <w:widowControl w:val="0"/>
      <w:autoSpaceDE w:val="0"/>
      <w:autoSpaceDN w:val="0"/>
      <w:adjustRightInd w:val="0"/>
      <w:jc w:val="both"/>
    </w:pPr>
    <w:rPr>
      <w:rFonts w:ascii="Courier New" w:hAnsi="Courier New" w:cs="Courier New"/>
      <w:sz w:val="20"/>
      <w:szCs w:val="20"/>
    </w:rPr>
  </w:style>
  <w:style w:type="paragraph" w:styleId="21">
    <w:name w:val="Body Text 2"/>
    <w:basedOn w:val="a"/>
    <w:link w:val="22"/>
    <w:rsid w:val="006B511A"/>
    <w:pPr>
      <w:widowControl w:val="0"/>
      <w:spacing w:after="120" w:line="480" w:lineRule="auto"/>
    </w:pPr>
    <w:rPr>
      <w:sz w:val="20"/>
      <w:szCs w:val="20"/>
    </w:rPr>
  </w:style>
  <w:style w:type="character" w:customStyle="1" w:styleId="22">
    <w:name w:val="Основной текст 2 Знак"/>
    <w:basedOn w:val="a0"/>
    <w:link w:val="21"/>
    <w:rsid w:val="006B511A"/>
    <w:rPr>
      <w:rFonts w:eastAsia="Times New Roman" w:cs="Times New Roman"/>
      <w:sz w:val="20"/>
      <w:szCs w:val="20"/>
      <w:lang w:eastAsia="ru-RU"/>
    </w:rPr>
  </w:style>
  <w:style w:type="paragraph" w:customStyle="1" w:styleId="a9">
    <w:name w:val="Знак"/>
    <w:basedOn w:val="a"/>
    <w:rsid w:val="006B511A"/>
    <w:pPr>
      <w:spacing w:after="160" w:line="240" w:lineRule="exact"/>
    </w:pPr>
    <w:rPr>
      <w:rFonts w:ascii="Verdana" w:hAnsi="Verdana"/>
      <w:sz w:val="20"/>
      <w:szCs w:val="20"/>
      <w:lang w:val="en-US" w:eastAsia="en-US"/>
    </w:rPr>
  </w:style>
  <w:style w:type="paragraph" w:styleId="aa">
    <w:name w:val="footer"/>
    <w:basedOn w:val="a"/>
    <w:link w:val="ab"/>
    <w:rsid w:val="006B511A"/>
    <w:pPr>
      <w:tabs>
        <w:tab w:val="center" w:pos="4677"/>
        <w:tab w:val="right" w:pos="9355"/>
      </w:tabs>
    </w:pPr>
  </w:style>
  <w:style w:type="character" w:customStyle="1" w:styleId="ab">
    <w:name w:val="Нижний колонтитул Знак"/>
    <w:basedOn w:val="a0"/>
    <w:link w:val="aa"/>
    <w:rsid w:val="006B511A"/>
    <w:rPr>
      <w:rFonts w:eastAsia="Times New Roman" w:cs="Times New Roman"/>
      <w:szCs w:val="24"/>
      <w:lang w:eastAsia="ru-RU"/>
    </w:rPr>
  </w:style>
  <w:style w:type="character" w:styleId="ac">
    <w:name w:val="page number"/>
    <w:basedOn w:val="a0"/>
    <w:rsid w:val="006B511A"/>
  </w:style>
  <w:style w:type="paragraph" w:customStyle="1" w:styleId="ConsPlusTitle">
    <w:name w:val="ConsPlusTitle"/>
    <w:rsid w:val="006B511A"/>
    <w:pPr>
      <w:widowControl w:val="0"/>
      <w:autoSpaceDE w:val="0"/>
      <w:autoSpaceDN w:val="0"/>
      <w:adjustRightInd w:val="0"/>
      <w:spacing w:after="0" w:line="240" w:lineRule="auto"/>
    </w:pPr>
    <w:rPr>
      <w:rFonts w:ascii="Arial" w:eastAsia="Times New Roman" w:hAnsi="Arial" w:cs="Arial"/>
      <w:b/>
      <w:bCs/>
      <w:szCs w:val="24"/>
      <w:lang w:eastAsia="ru-RU"/>
    </w:rPr>
  </w:style>
  <w:style w:type="paragraph" w:styleId="ad">
    <w:name w:val="Body Text"/>
    <w:basedOn w:val="a"/>
    <w:link w:val="ae"/>
    <w:rsid w:val="006B511A"/>
    <w:pPr>
      <w:spacing w:after="120"/>
    </w:pPr>
  </w:style>
  <w:style w:type="character" w:customStyle="1" w:styleId="ae">
    <w:name w:val="Основной текст Знак"/>
    <w:basedOn w:val="a0"/>
    <w:link w:val="ad"/>
    <w:rsid w:val="006B511A"/>
    <w:rPr>
      <w:rFonts w:eastAsia="Times New Roman" w:cs="Times New Roman"/>
      <w:szCs w:val="24"/>
      <w:lang w:eastAsia="ru-RU"/>
    </w:rPr>
  </w:style>
  <w:style w:type="paragraph" w:customStyle="1" w:styleId="12">
    <w:name w:val="Абзац списка1"/>
    <w:basedOn w:val="a"/>
    <w:rsid w:val="006B511A"/>
    <w:pPr>
      <w:widowControl w:val="0"/>
      <w:autoSpaceDE w:val="0"/>
      <w:autoSpaceDN w:val="0"/>
      <w:ind w:left="236"/>
      <w:jc w:val="both"/>
    </w:pPr>
    <w:rPr>
      <w:rFonts w:eastAsia="Calibri"/>
      <w:sz w:val="22"/>
      <w:szCs w:val="22"/>
      <w:lang w:eastAsia="en-US"/>
    </w:rPr>
  </w:style>
  <w:style w:type="paragraph" w:styleId="af">
    <w:name w:val="Balloon Text"/>
    <w:basedOn w:val="a"/>
    <w:link w:val="af0"/>
    <w:uiPriority w:val="99"/>
    <w:semiHidden/>
    <w:unhideWhenUsed/>
    <w:rsid w:val="001C55A4"/>
    <w:rPr>
      <w:rFonts w:ascii="Tahoma" w:hAnsi="Tahoma" w:cs="Tahoma"/>
      <w:sz w:val="16"/>
      <w:szCs w:val="16"/>
    </w:rPr>
  </w:style>
  <w:style w:type="character" w:customStyle="1" w:styleId="af0">
    <w:name w:val="Текст выноски Знак"/>
    <w:basedOn w:val="a0"/>
    <w:link w:val="af"/>
    <w:uiPriority w:val="99"/>
    <w:semiHidden/>
    <w:rsid w:val="001C55A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21.edu35.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uota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D6066-C09C-4848-A3B8-DEFE42CE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13449</Words>
  <Characters>76664</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Методист2</dc:creator>
  <cp:keywords/>
  <dc:description/>
  <cp:lastModifiedBy>Yurist</cp:lastModifiedBy>
  <cp:revision>8</cp:revision>
  <dcterms:created xsi:type="dcterms:W3CDTF">2023-03-13T05:52:00Z</dcterms:created>
  <dcterms:modified xsi:type="dcterms:W3CDTF">2023-03-13T13:36:00Z</dcterms:modified>
</cp:coreProperties>
</file>